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48C8" w14:textId="77777777" w:rsidR="009B0D78" w:rsidRDefault="00BF7B6F">
      <w:pPr>
        <w:pStyle w:val="Heading3"/>
        <w:spacing w:before="268"/>
        <w:ind w:left="0"/>
        <w:jc w:val="center"/>
        <w:rPr>
          <w:rFonts w:ascii="Calibri"/>
        </w:rPr>
      </w:pPr>
      <w:r>
        <w:rPr>
          <w:rFonts w:ascii="Calibri"/>
        </w:rPr>
        <w:t>DMAI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IUPUI</w:t>
      </w:r>
    </w:p>
    <w:p w14:paraId="399121D5" w14:textId="77777777" w:rsidR="009B0D78" w:rsidRDefault="009B0D78">
      <w:pPr>
        <w:pStyle w:val="BodyText"/>
        <w:spacing w:before="7"/>
        <w:ind w:left="0"/>
        <w:rPr>
          <w:sz w:val="24"/>
        </w:rPr>
      </w:pPr>
    </w:p>
    <w:p w14:paraId="0FCBC7EA" w14:textId="77777777" w:rsidR="009B0D78" w:rsidRDefault="00BF7B6F">
      <w:pPr>
        <w:pStyle w:val="BodyText"/>
        <w:spacing w:line="265" w:lineRule="exact"/>
        <w:ind w:left="228"/>
      </w:pPr>
      <w:r>
        <w:t>DMAI:</w:t>
      </w:r>
      <w:r>
        <w:rPr>
          <w:spacing w:val="32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t>Measures</w:t>
      </w:r>
      <w:r>
        <w:rPr>
          <w:spacing w:val="-9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rPr>
          <w:spacing w:val="-2"/>
        </w:rPr>
        <w:t>Insight.</w:t>
      </w:r>
    </w:p>
    <w:p w14:paraId="17C12631" w14:textId="35C816BB" w:rsidR="009B0D78" w:rsidRDefault="00BF7B6F">
      <w:pPr>
        <w:pStyle w:val="BodyText"/>
        <w:ind w:left="227" w:right="2196"/>
      </w:pPr>
      <w:r>
        <w:t xml:space="preserve">This is a required platform for faculty reviews across all IU schools and campuses. </w:t>
      </w:r>
      <w:proofErr w:type="gramStart"/>
      <w:r>
        <w:t>It</w:t>
      </w:r>
      <w:proofErr w:type="gramEnd"/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reached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One.iu.edu,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edit</w:t>
      </w:r>
      <w:r>
        <w:rPr>
          <w:spacing w:val="-6"/>
        </w:rPr>
        <w:t xml:space="preserve"> </w:t>
      </w:r>
      <w:r>
        <w:t>it all the time.</w:t>
      </w:r>
    </w:p>
    <w:p w14:paraId="67E2D288" w14:textId="77777777" w:rsidR="009B0D78" w:rsidRDefault="009B0D78">
      <w:pPr>
        <w:pStyle w:val="BodyText"/>
        <w:ind w:left="0"/>
        <w:rPr>
          <w:sz w:val="20"/>
        </w:rPr>
      </w:pPr>
    </w:p>
    <w:p w14:paraId="03B3961C" w14:textId="77777777" w:rsidR="009B0D78" w:rsidRDefault="00BF7B6F">
      <w:pPr>
        <w:pStyle w:val="BodyText"/>
        <w:spacing w:before="37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834D885" wp14:editId="7E76E7B8">
            <wp:simplePos x="0" y="0"/>
            <wp:positionH relativeFrom="page">
              <wp:posOffset>931545</wp:posOffset>
            </wp:positionH>
            <wp:positionV relativeFrom="paragraph">
              <wp:posOffset>194371</wp:posOffset>
            </wp:positionV>
            <wp:extent cx="3029985" cy="962025"/>
            <wp:effectExtent l="0" t="0" r="0" b="0"/>
            <wp:wrapTopAndBottom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9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925676" w14:textId="77777777" w:rsidR="009B0D78" w:rsidRDefault="009B0D78">
      <w:pPr>
        <w:pStyle w:val="BodyText"/>
        <w:spacing w:before="235"/>
        <w:ind w:left="0"/>
      </w:pPr>
    </w:p>
    <w:p w14:paraId="580BBFBD" w14:textId="77777777" w:rsidR="009B0D78" w:rsidRDefault="00BF7B6F">
      <w:pPr>
        <w:ind w:left="228"/>
        <w:rPr>
          <w:rFonts w:ascii="Calibri Light"/>
          <w:sz w:val="32"/>
        </w:rPr>
      </w:pPr>
      <w:r>
        <w:rPr>
          <w:rFonts w:ascii="Calibri Light"/>
          <w:color w:val="2D74B5"/>
          <w:spacing w:val="-2"/>
          <w:sz w:val="32"/>
        </w:rPr>
        <w:t>Contents</w:t>
      </w:r>
    </w:p>
    <w:sdt>
      <w:sdtPr>
        <w:id w:val="344139121"/>
        <w:docPartObj>
          <w:docPartGallery w:val="Table of Contents"/>
          <w:docPartUnique/>
        </w:docPartObj>
      </w:sdtPr>
      <w:sdtEndPr/>
      <w:sdtContent>
        <w:p w14:paraId="55C78B74" w14:textId="77777777" w:rsidR="009B0D78" w:rsidRDefault="00BF7B6F">
          <w:pPr>
            <w:pStyle w:val="TOC1"/>
            <w:tabs>
              <w:tab w:val="right" w:leader="dot" w:pos="9481"/>
            </w:tabs>
            <w:spacing w:before="31"/>
          </w:pPr>
          <w:hyperlink w:anchor="_bookmark0" w:history="1">
            <w:r>
              <w:rPr>
                <w:spacing w:val="-5"/>
              </w:rPr>
              <w:t>Use</w:t>
            </w:r>
            <w:r>
              <w:tab/>
            </w:r>
            <w:r>
              <w:rPr>
                <w:spacing w:val="-10"/>
              </w:rPr>
              <w:t>1</w:t>
            </w:r>
          </w:hyperlink>
        </w:p>
        <w:p w14:paraId="633DBA27" w14:textId="77777777" w:rsidR="009B0D78" w:rsidRDefault="00BF7B6F">
          <w:pPr>
            <w:pStyle w:val="TOC1"/>
            <w:tabs>
              <w:tab w:val="right" w:leader="dot" w:pos="9481"/>
            </w:tabs>
          </w:pPr>
          <w:hyperlink w:anchor="_bookmark1" w:history="1">
            <w:r>
              <w:t>First-time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users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521B6247" w14:textId="77777777" w:rsidR="009B0D78" w:rsidRDefault="00BF7B6F">
          <w:pPr>
            <w:pStyle w:val="TOC1"/>
            <w:tabs>
              <w:tab w:val="right" w:leader="dot" w:pos="9481"/>
            </w:tabs>
          </w:pPr>
          <w:hyperlink w:anchor="_bookmark2" w:history="1">
            <w:r>
              <w:t>Key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points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7F961E26" w14:textId="77777777" w:rsidR="009B0D78" w:rsidRDefault="00BF7B6F">
          <w:pPr>
            <w:pStyle w:val="TOC1"/>
            <w:tabs>
              <w:tab w:val="right" w:leader="dot" w:pos="9481"/>
            </w:tabs>
          </w:pPr>
          <w:hyperlink w:anchor="_bookmark3" w:history="1">
            <w:r>
              <w:t>Report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Areas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3D0F8846" w14:textId="77777777" w:rsidR="009B0D78" w:rsidRDefault="00BF7B6F">
          <w:pPr>
            <w:pStyle w:val="TOC2"/>
            <w:tabs>
              <w:tab w:val="right" w:leader="dot" w:pos="9481"/>
            </w:tabs>
            <w:spacing w:before="99"/>
          </w:pPr>
          <w:hyperlink w:anchor="_bookmark4" w:history="1"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Information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17EBB1A2" w14:textId="77777777" w:rsidR="009B0D78" w:rsidRDefault="00BF7B6F">
          <w:pPr>
            <w:pStyle w:val="TOC2"/>
            <w:tabs>
              <w:tab w:val="right" w:leader="dot" w:pos="9481"/>
            </w:tabs>
          </w:pPr>
          <w:hyperlink w:anchor="_bookmark5" w:history="1">
            <w:r>
              <w:rPr>
                <w:spacing w:val="-2"/>
              </w:rPr>
              <w:t>Teaching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480A6346" w14:textId="77777777" w:rsidR="009B0D78" w:rsidRDefault="00BF7B6F">
          <w:pPr>
            <w:pStyle w:val="TOC2"/>
            <w:tabs>
              <w:tab w:val="right" w:leader="dot" w:pos="9481"/>
            </w:tabs>
          </w:pPr>
          <w:hyperlink w:anchor="_bookmark6" w:history="1">
            <w:r>
              <w:t>Librarian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Performance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518F62F3" w14:textId="77777777" w:rsidR="009B0D78" w:rsidRDefault="00BF7B6F">
          <w:pPr>
            <w:pStyle w:val="TOC2"/>
            <w:tabs>
              <w:tab w:val="right" w:leader="dot" w:pos="9481"/>
            </w:tabs>
          </w:pPr>
          <w:hyperlink w:anchor="_bookmark7" w:history="1">
            <w:r>
              <w:rPr>
                <w:spacing w:val="-2"/>
              </w:rPr>
              <w:t>Research/Creative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Activity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04D3DB0C" w14:textId="77777777" w:rsidR="009B0D78" w:rsidRDefault="00BF7B6F">
          <w:pPr>
            <w:pStyle w:val="TOC2"/>
            <w:tabs>
              <w:tab w:val="right" w:leader="dot" w:pos="9481"/>
            </w:tabs>
            <w:spacing w:before="94"/>
          </w:pPr>
          <w:hyperlink w:anchor="_bookmark8" w:history="1">
            <w:r>
              <w:rPr>
                <w:spacing w:val="-2"/>
              </w:rPr>
              <w:t>Service/Engagement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4E871BDF" w14:textId="77777777" w:rsidR="009B0D78" w:rsidRDefault="00BF7B6F">
          <w:pPr>
            <w:pStyle w:val="TOC2"/>
            <w:tabs>
              <w:tab w:val="right" w:leader="dot" w:pos="9481"/>
            </w:tabs>
          </w:pPr>
          <w:hyperlink w:anchor="_bookmark9" w:history="1">
            <w:r>
              <w:rPr>
                <w:spacing w:val="-2"/>
              </w:rPr>
              <w:t>Supplemental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304522EA" w14:textId="77777777" w:rsidR="009B0D78" w:rsidRDefault="00BF7B6F">
          <w:pPr>
            <w:pStyle w:val="TOC2"/>
            <w:tabs>
              <w:tab w:val="right" w:leader="dot" w:pos="9481"/>
            </w:tabs>
          </w:pPr>
          <w:hyperlink w:anchor="_bookmark10" w:history="1">
            <w:r>
              <w:t>Appendix:</w:t>
            </w:r>
            <w:r>
              <w:rPr>
                <w:spacing w:val="39"/>
              </w:rPr>
              <w:t xml:space="preserve"> </w:t>
            </w:r>
            <w:r>
              <w:t>Importing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Citations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675929DF" w14:textId="77777777" w:rsidR="009B0D78" w:rsidRDefault="00BF7B6F">
          <w:pPr>
            <w:pStyle w:val="TOC2"/>
            <w:tabs>
              <w:tab w:val="right" w:leader="dot" w:pos="9481"/>
            </w:tabs>
            <w:ind w:left="672"/>
          </w:pPr>
          <w:hyperlink w:anchor="_bookmark11" w:history="1">
            <w:r>
              <w:t>Appendix:</w:t>
            </w:r>
            <w:r>
              <w:rPr>
                <w:spacing w:val="40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Reporting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</w:sdtContent>
    </w:sdt>
    <w:p w14:paraId="62A8390F" w14:textId="77777777" w:rsidR="009B0D78" w:rsidRDefault="00BF7B6F">
      <w:pPr>
        <w:pStyle w:val="Heading1"/>
        <w:spacing w:before="670"/>
      </w:pPr>
      <w:bookmarkStart w:id="0" w:name="Use"/>
      <w:bookmarkStart w:id="1" w:name="_bookmark0"/>
      <w:bookmarkEnd w:id="0"/>
      <w:bookmarkEnd w:id="1"/>
      <w:r>
        <w:rPr>
          <w:color w:val="2D74B5"/>
          <w:spacing w:val="-5"/>
        </w:rPr>
        <w:t>Use</w:t>
      </w:r>
    </w:p>
    <w:p w14:paraId="6AA1E79D" w14:textId="77777777" w:rsidR="009B0D78" w:rsidRDefault="00BF7B6F">
      <w:pPr>
        <w:pStyle w:val="BodyText"/>
        <w:spacing w:before="283" w:line="264" w:lineRule="exact"/>
        <w:ind w:left="228"/>
      </w:pPr>
      <w:r>
        <w:t>Digital</w:t>
      </w:r>
      <w:r>
        <w:rPr>
          <w:spacing w:val="-10"/>
        </w:rPr>
        <w:t xml:space="preserve"> </w:t>
      </w:r>
      <w:r>
        <w:t>Measures</w:t>
      </w:r>
      <w:r>
        <w:rPr>
          <w:spacing w:val="-8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Insights</w:t>
      </w:r>
      <w:r>
        <w:rPr>
          <w:spacing w:val="-5"/>
        </w:rPr>
        <w:t xml:space="preserve"> </w:t>
      </w:r>
      <w:r>
        <w:t>(aka</w:t>
      </w:r>
      <w:r>
        <w:rPr>
          <w:spacing w:val="-10"/>
        </w:rPr>
        <w:t xml:space="preserve"> </w:t>
      </w:r>
      <w:r>
        <w:t>DMAI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“Digital</w:t>
      </w:r>
      <w:r>
        <w:rPr>
          <w:spacing w:val="-10"/>
        </w:rPr>
        <w:t xml:space="preserve"> </w:t>
      </w:r>
      <w:r>
        <w:t>Measures”)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IUPUI:</w:t>
      </w:r>
    </w:p>
    <w:p w14:paraId="603F52D7" w14:textId="77777777" w:rsidR="009B0D78" w:rsidRDefault="00BF7B6F">
      <w:pPr>
        <w:pStyle w:val="ListParagraph"/>
        <w:numPr>
          <w:ilvl w:val="0"/>
          <w:numId w:val="1"/>
        </w:numPr>
        <w:tabs>
          <w:tab w:val="left" w:pos="948"/>
        </w:tabs>
        <w:ind w:right="1267"/>
      </w:pPr>
      <w:r>
        <w:t>Annual</w:t>
      </w:r>
      <w:r>
        <w:rPr>
          <w:spacing w:val="-4"/>
        </w:rPr>
        <w:t xml:space="preserve"> </w:t>
      </w:r>
      <w:r>
        <w:t>reviews.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January,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recording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year’s activities; then, chairs use the information in the annual review process.</w:t>
      </w:r>
    </w:p>
    <w:p w14:paraId="7859F604" w14:textId="77777777" w:rsidR="009B0D78" w:rsidRDefault="009B0D78">
      <w:pPr>
        <w:sectPr w:rsidR="009B0D78">
          <w:headerReference w:type="default" r:id="rId8"/>
          <w:footerReference w:type="default" r:id="rId9"/>
          <w:type w:val="continuous"/>
          <w:pgSz w:w="12240" w:h="15840"/>
          <w:pgMar w:top="1880" w:right="1320" w:bottom="1780" w:left="1320" w:header="267" w:footer="1599" w:gutter="0"/>
          <w:pgNumType w:start="1"/>
          <w:cols w:space="720"/>
        </w:sectPr>
      </w:pPr>
    </w:p>
    <w:p w14:paraId="2E3FF795" w14:textId="77777777" w:rsidR="009B0D78" w:rsidRDefault="00BF7B6F">
      <w:pPr>
        <w:pStyle w:val="ListParagraph"/>
        <w:numPr>
          <w:ilvl w:val="0"/>
          <w:numId w:val="1"/>
        </w:numPr>
        <w:tabs>
          <w:tab w:val="left" w:pos="947"/>
        </w:tabs>
        <w:spacing w:before="269"/>
        <w:ind w:left="947" w:right="397" w:hanging="360"/>
        <w:jc w:val="both"/>
      </w:pPr>
      <w:r>
        <w:lastRenderedPageBreak/>
        <w:t>P&amp;T</w:t>
      </w:r>
      <w:r>
        <w:rPr>
          <w:spacing w:val="-3"/>
        </w:rPr>
        <w:t xml:space="preserve"> </w:t>
      </w:r>
      <w:r>
        <w:t>CVs.</w:t>
      </w:r>
      <w:r>
        <w:rPr>
          <w:spacing w:val="-1"/>
        </w:rPr>
        <w:t xml:space="preserve"> </w:t>
      </w:r>
      <w:r>
        <w:t>DMAI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IUPUI-formatted</w:t>
      </w:r>
      <w:r>
        <w:rPr>
          <w:spacing w:val="-4"/>
        </w:rPr>
        <w:t xml:space="preserve"> </w:t>
      </w:r>
      <w:r>
        <w:t>CV.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rPr>
          <w:b/>
        </w:rPr>
        <w:t>IUPUI Vita</w:t>
      </w:r>
      <w:r>
        <w:rPr>
          <w:b/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drop</w:t>
      </w:r>
      <w:r>
        <w:rPr>
          <w:spacing w:val="-2"/>
        </w:rPr>
        <w:t xml:space="preserve"> </w:t>
      </w:r>
      <w:r>
        <w:t>down</w:t>
      </w:r>
      <w:proofErr w:type="gramEnd"/>
      <w:r>
        <w:t xml:space="preserve"> Rapid</w:t>
      </w:r>
      <w:r>
        <w:rPr>
          <w:spacing w:val="-5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box.</w:t>
      </w:r>
      <w:r>
        <w:rPr>
          <w:spacing w:val="4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i/>
        </w:rPr>
        <w:t>incomplete</w:t>
      </w:r>
      <w:r>
        <w:rPr>
          <w:i/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 xml:space="preserve">full </w:t>
      </w:r>
      <w:r>
        <w:rPr>
          <w:spacing w:val="-4"/>
        </w:rPr>
        <w:t>CV.</w:t>
      </w:r>
    </w:p>
    <w:p w14:paraId="6709D9FB" w14:textId="77777777" w:rsidR="009B0D78" w:rsidRDefault="00BF7B6F">
      <w:pPr>
        <w:pStyle w:val="ListParagraph"/>
        <w:numPr>
          <w:ilvl w:val="1"/>
          <w:numId w:val="1"/>
        </w:numPr>
        <w:tabs>
          <w:tab w:val="left" w:pos="1666"/>
          <w:tab w:val="left" w:pos="1668"/>
        </w:tabs>
        <w:spacing w:before="4" w:line="232" w:lineRule="auto"/>
        <w:ind w:right="1515"/>
      </w:pPr>
      <w:r>
        <w:t xml:space="preserve">You can also use it as an archive of documentation by attaching syllabi, </w:t>
      </w:r>
      <w:proofErr w:type="spellStart"/>
      <w:proofErr w:type="gramStart"/>
      <w:r>
        <w:t>courseevaluations</w:t>
      </w:r>
      <w:proofErr w:type="spellEnd"/>
      <w:proofErr w:type="gramEnd"/>
      <w:r>
        <w:t>,</w:t>
      </w:r>
      <w:r>
        <w:rPr>
          <w:spacing w:val="-6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co-authors,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 xml:space="preserve">several </w:t>
      </w:r>
      <w:r>
        <w:rPr>
          <w:spacing w:val="-2"/>
        </w:rPr>
        <w:t>areas.</w:t>
      </w:r>
    </w:p>
    <w:p w14:paraId="7FFC5DA1" w14:textId="77777777" w:rsidR="009B0D78" w:rsidRDefault="00BF7B6F">
      <w:pPr>
        <w:pStyle w:val="ListParagraph"/>
        <w:numPr>
          <w:ilvl w:val="0"/>
          <w:numId w:val="1"/>
        </w:numPr>
        <w:tabs>
          <w:tab w:val="left" w:pos="947"/>
        </w:tabs>
        <w:spacing w:line="242" w:lineRule="auto"/>
        <w:ind w:left="947" w:right="620" w:hanging="360"/>
      </w:pPr>
      <w:r>
        <w:t>Reports.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unit.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 xml:space="preserve">can generate reports on school activity in each of the DMAI areas. Campus can as well, but </w:t>
      </w:r>
      <w:proofErr w:type="spellStart"/>
      <w:proofErr w:type="gramStart"/>
      <w:r>
        <w:t>campusmaterial</w:t>
      </w:r>
      <w:proofErr w:type="spellEnd"/>
      <w:proofErr w:type="gramEnd"/>
      <w:r>
        <w:t xml:space="preserve"> is only used in aggregate, without individual names.</w:t>
      </w:r>
    </w:p>
    <w:p w14:paraId="0FA0D577" w14:textId="77777777" w:rsidR="009B0D78" w:rsidRDefault="00BF7B6F">
      <w:pPr>
        <w:pStyle w:val="Heading1"/>
        <w:spacing w:before="236"/>
      </w:pPr>
      <w:bookmarkStart w:id="2" w:name="First-time_users"/>
      <w:bookmarkStart w:id="3" w:name="_bookmark1"/>
      <w:bookmarkEnd w:id="2"/>
      <w:bookmarkEnd w:id="3"/>
      <w:r>
        <w:rPr>
          <w:color w:val="2D74B5"/>
          <w:spacing w:val="-2"/>
        </w:rPr>
        <w:t>First-time</w:t>
      </w:r>
      <w:r>
        <w:rPr>
          <w:color w:val="2D74B5"/>
        </w:rPr>
        <w:t xml:space="preserve"> </w:t>
      </w:r>
      <w:r>
        <w:rPr>
          <w:color w:val="2D74B5"/>
          <w:spacing w:val="-4"/>
        </w:rPr>
        <w:t>users</w:t>
      </w:r>
    </w:p>
    <w:p w14:paraId="2829DFF8" w14:textId="77777777" w:rsidR="009B0D78" w:rsidRDefault="00BF7B6F">
      <w:pPr>
        <w:pStyle w:val="ListParagraph"/>
        <w:numPr>
          <w:ilvl w:val="0"/>
          <w:numId w:val="1"/>
        </w:numPr>
        <w:tabs>
          <w:tab w:val="left" w:pos="948"/>
        </w:tabs>
        <w:spacing w:before="2"/>
        <w:ind w:hanging="360"/>
      </w:pPr>
      <w:r>
        <w:t>Import</w:t>
      </w:r>
      <w:r>
        <w:rPr>
          <w:spacing w:val="-10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citations</w:t>
      </w:r>
      <w:r>
        <w:rPr>
          <w:spacing w:val="-8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rPr>
          <w:spacing w:val="-2"/>
        </w:rPr>
        <w:t>appendix)</w:t>
      </w:r>
    </w:p>
    <w:p w14:paraId="6981E73C" w14:textId="77777777" w:rsidR="009B0D78" w:rsidRDefault="00BF7B6F">
      <w:pPr>
        <w:pStyle w:val="ListParagraph"/>
        <w:numPr>
          <w:ilvl w:val="0"/>
          <w:numId w:val="1"/>
        </w:numPr>
        <w:tabs>
          <w:tab w:val="left" w:pos="948"/>
        </w:tabs>
        <w:spacing w:before="3"/>
        <w:ind w:right="1133"/>
      </w:pPr>
      <w:r>
        <w:t xml:space="preserve">If you used DMAI at another institution, contact Rachel Applegate at </w:t>
      </w:r>
      <w:hyperlink r:id="rId10">
        <w:r>
          <w:rPr>
            <w:color w:val="0562C1"/>
            <w:u w:val="single" w:color="0562C1"/>
          </w:rPr>
          <w:t>acadhr@iupui.edu</w:t>
        </w:r>
        <w:r>
          <w:rPr>
            <w:color w:val="0562C1"/>
            <w:spacing w:val="-4"/>
          </w:rPr>
          <w:t xml:space="preserve"> </w:t>
        </w:r>
        <w:r>
          <w:t>,</w:t>
        </w:r>
      </w:hyperlink>
      <w:r>
        <w:t>requesting</w:t>
      </w:r>
      <w:r>
        <w:rPr>
          <w:spacing w:val="-6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institution.</w:t>
      </w:r>
    </w:p>
    <w:p w14:paraId="3790E734" w14:textId="77777777" w:rsidR="009B0D78" w:rsidRDefault="00BF7B6F">
      <w:pPr>
        <w:pStyle w:val="ListParagraph"/>
        <w:numPr>
          <w:ilvl w:val="0"/>
          <w:numId w:val="1"/>
        </w:numPr>
        <w:tabs>
          <w:tab w:val="left" w:pos="948"/>
        </w:tabs>
        <w:spacing w:before="4" w:line="278" w:lineRule="exact"/>
        <w:ind w:hanging="360"/>
      </w:pPr>
      <w:r>
        <w:t>Set</w:t>
      </w:r>
      <w:r>
        <w:rPr>
          <w:spacing w:val="-6"/>
        </w:rPr>
        <w:t xml:space="preserve"> </w:t>
      </w:r>
      <w:r>
        <w:t>aside</w:t>
      </w:r>
      <w:r>
        <w:rPr>
          <w:spacing w:val="-8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CV.</w:t>
      </w:r>
    </w:p>
    <w:p w14:paraId="4D0279C6" w14:textId="77777777" w:rsidR="009B0D78" w:rsidRDefault="00BF7B6F">
      <w:pPr>
        <w:pStyle w:val="ListParagraph"/>
        <w:numPr>
          <w:ilvl w:val="1"/>
          <w:numId w:val="1"/>
        </w:numPr>
        <w:tabs>
          <w:tab w:val="left" w:pos="1667"/>
        </w:tabs>
        <w:spacing w:line="273" w:lineRule="exact"/>
        <w:ind w:left="1667" w:hanging="359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“CV</w:t>
      </w:r>
      <w:r>
        <w:rPr>
          <w:spacing w:val="-7"/>
        </w:rPr>
        <w:t xml:space="preserve"> </w:t>
      </w:r>
      <w:r>
        <w:t>Imports”</w:t>
      </w:r>
      <w:r>
        <w:rPr>
          <w:spacing w:val="-3"/>
        </w:rPr>
        <w:t xml:space="preserve"> </w:t>
      </w:r>
      <w:r>
        <w:rPr>
          <w:spacing w:val="-2"/>
        </w:rPr>
        <w:t>feature.</w:t>
      </w:r>
    </w:p>
    <w:p w14:paraId="7306907F" w14:textId="77777777" w:rsidR="009B0D78" w:rsidRDefault="009B0D78">
      <w:pPr>
        <w:pStyle w:val="BodyText"/>
        <w:ind w:left="0"/>
        <w:rPr>
          <w:sz w:val="20"/>
        </w:rPr>
      </w:pPr>
    </w:p>
    <w:p w14:paraId="5DE243BB" w14:textId="77777777" w:rsidR="009B0D78" w:rsidRDefault="00BF7B6F">
      <w:pPr>
        <w:pStyle w:val="BodyText"/>
        <w:spacing w:before="29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1F92DC5D" wp14:editId="71E034F1">
            <wp:simplePos x="0" y="0"/>
            <wp:positionH relativeFrom="page">
              <wp:posOffset>931545</wp:posOffset>
            </wp:positionH>
            <wp:positionV relativeFrom="paragraph">
              <wp:posOffset>188949</wp:posOffset>
            </wp:positionV>
            <wp:extent cx="5926748" cy="893826"/>
            <wp:effectExtent l="0" t="0" r="0" b="0"/>
            <wp:wrapTopAndBottom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748" cy="893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D56D7" w14:textId="77777777" w:rsidR="009B0D78" w:rsidRDefault="009B0D78">
      <w:pPr>
        <w:pStyle w:val="BodyText"/>
        <w:spacing w:before="4"/>
        <w:ind w:left="0"/>
      </w:pPr>
    </w:p>
    <w:p w14:paraId="4E096440" w14:textId="77777777" w:rsidR="009B0D78" w:rsidRDefault="00BF7B6F">
      <w:pPr>
        <w:pStyle w:val="BodyText"/>
        <w:ind w:left="947" w:right="407" w:firstLine="101"/>
      </w:pPr>
      <w:r>
        <w:t xml:space="preserve">This does not ‘import’ your </w:t>
      </w:r>
      <w:proofErr w:type="gramStart"/>
      <w:r>
        <w:t>CV as a whole</w:t>
      </w:r>
      <w:proofErr w:type="gramEnd"/>
      <w:r>
        <w:t>. What it does upload your CV then you identify (by highlighting) each item to be added to the DMAI record—it will walk you through each field.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faster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type in </w:t>
      </w:r>
      <w:proofErr w:type="spellStart"/>
      <w:proofErr w:type="gramStart"/>
      <w:r>
        <w:t>articleor</w:t>
      </w:r>
      <w:proofErr w:type="spellEnd"/>
      <w:proofErr w:type="gramEnd"/>
      <w:r>
        <w:t xml:space="preserve"> journal titles—you just highlight what they are.</w:t>
      </w:r>
    </w:p>
    <w:p w14:paraId="5957C58A" w14:textId="77777777" w:rsidR="009B0D78" w:rsidRDefault="00BF7B6F">
      <w:pPr>
        <w:pStyle w:val="Heading1"/>
        <w:spacing w:before="266"/>
      </w:pPr>
      <w:bookmarkStart w:id="4" w:name="Key_points"/>
      <w:bookmarkStart w:id="5" w:name="_bookmark2"/>
      <w:bookmarkEnd w:id="4"/>
      <w:bookmarkEnd w:id="5"/>
      <w:r>
        <w:rPr>
          <w:color w:val="2D74B5"/>
        </w:rPr>
        <w:t>Key</w:t>
      </w:r>
      <w:r>
        <w:rPr>
          <w:color w:val="2D74B5"/>
          <w:spacing w:val="-8"/>
        </w:rPr>
        <w:t xml:space="preserve"> </w:t>
      </w:r>
      <w:r>
        <w:rPr>
          <w:color w:val="2D74B5"/>
          <w:spacing w:val="-2"/>
        </w:rPr>
        <w:t>points</w:t>
      </w:r>
    </w:p>
    <w:p w14:paraId="17421441" w14:textId="77777777" w:rsidR="009B0D78" w:rsidRDefault="00BF7B6F">
      <w:pPr>
        <w:pStyle w:val="ListParagraph"/>
        <w:numPr>
          <w:ilvl w:val="0"/>
          <w:numId w:val="1"/>
        </w:numPr>
        <w:tabs>
          <w:tab w:val="left" w:pos="948"/>
        </w:tabs>
        <w:ind w:hanging="360"/>
      </w:pPr>
      <w:r>
        <w:t>Make</w:t>
      </w:r>
      <w:r>
        <w:rPr>
          <w:spacing w:val="-7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b/>
        </w:rPr>
        <w:t>dates</w:t>
      </w:r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required;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rPr>
          <w:spacing w:val="-2"/>
        </w:rPr>
        <w:t>blank.</w:t>
      </w:r>
    </w:p>
    <w:p w14:paraId="5D0FC246" w14:textId="77777777" w:rsidR="009B0D78" w:rsidRDefault="00BF7B6F">
      <w:pPr>
        <w:spacing w:before="1"/>
        <w:ind w:left="947"/>
        <w:jc w:val="both"/>
        <w:rPr>
          <w:i/>
        </w:rPr>
      </w:pPr>
      <w:proofErr w:type="spellStart"/>
      <w:proofErr w:type="gramStart"/>
      <w:r>
        <w:rPr>
          <w:i/>
        </w:rPr>
        <w:t>Ifyou</w:t>
      </w:r>
      <w:proofErr w:type="spellEnd"/>
      <w:proofErr w:type="gramEnd"/>
      <w:r>
        <w:rPr>
          <w:i/>
          <w:spacing w:val="-6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5"/>
        </w:rPr>
        <w:t xml:space="preserve"> </w:t>
      </w:r>
      <w:r>
        <w:rPr>
          <w:i/>
        </w:rPr>
        <w:t>include</w:t>
      </w:r>
      <w:r>
        <w:rPr>
          <w:i/>
          <w:spacing w:val="-2"/>
        </w:rPr>
        <w:t xml:space="preserve"> </w:t>
      </w:r>
      <w:r>
        <w:rPr>
          <w:i/>
        </w:rPr>
        <w:t>dates,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items</w:t>
      </w:r>
      <w:r>
        <w:rPr>
          <w:i/>
          <w:spacing w:val="-4"/>
        </w:rPr>
        <w:t xml:space="preserve"> </w:t>
      </w:r>
      <w:r>
        <w:rPr>
          <w:i/>
        </w:rPr>
        <w:t>will</w:t>
      </w:r>
      <w:r>
        <w:rPr>
          <w:i/>
          <w:spacing w:val="-5"/>
        </w:rPr>
        <w:t xml:space="preserve"> </w:t>
      </w:r>
      <w:r>
        <w:rPr>
          <w:i/>
        </w:rPr>
        <w:t>not</w:t>
      </w:r>
      <w:r>
        <w:rPr>
          <w:i/>
          <w:spacing w:val="-4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exported</w:t>
      </w:r>
      <w:r>
        <w:rPr>
          <w:i/>
          <w:spacing w:val="-5"/>
        </w:rPr>
        <w:t xml:space="preserve"> </w:t>
      </w:r>
      <w:r>
        <w:rPr>
          <w:i/>
        </w:rPr>
        <w:t>into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reports.</w:t>
      </w:r>
    </w:p>
    <w:p w14:paraId="409CEE44" w14:textId="77777777" w:rsidR="009B0D78" w:rsidRDefault="00BF7B6F">
      <w:pPr>
        <w:pStyle w:val="ListParagraph"/>
        <w:numPr>
          <w:ilvl w:val="0"/>
          <w:numId w:val="1"/>
        </w:numPr>
        <w:tabs>
          <w:tab w:val="left" w:pos="947"/>
        </w:tabs>
        <w:ind w:left="947" w:right="704" w:hanging="360"/>
        <w:jc w:val="both"/>
        <w:rPr>
          <w:i/>
        </w:rPr>
      </w:pPr>
      <w:r>
        <w:t>For</w:t>
      </w:r>
      <w:r>
        <w:rPr>
          <w:spacing w:val="-3"/>
        </w:rPr>
        <w:t xml:space="preserve"> </w:t>
      </w:r>
      <w:r>
        <w:t>publications,</w:t>
      </w:r>
      <w:r>
        <w:rPr>
          <w:spacing w:val="-3"/>
        </w:rPr>
        <w:t xml:space="preserve"> </w:t>
      </w:r>
      <w:proofErr w:type="gramStart"/>
      <w:r>
        <w:t>presentations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grants,</w:t>
      </w:r>
      <w:r>
        <w:rPr>
          <w:spacing w:val="-5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b/>
        </w:rPr>
        <w:t>area</w:t>
      </w:r>
      <w:r>
        <w:t>:</w:t>
      </w:r>
      <w:r>
        <w:rPr>
          <w:spacing w:val="-2"/>
        </w:rPr>
        <w:t xml:space="preserve"> </w:t>
      </w:r>
      <w:r>
        <w:t>Teaching,</w:t>
      </w:r>
      <w:r>
        <w:rPr>
          <w:spacing w:val="-3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Service, or</w:t>
      </w:r>
      <w:r>
        <w:rPr>
          <w:spacing w:val="-2"/>
        </w:rPr>
        <w:t xml:space="preserve"> </w:t>
      </w:r>
      <w:r>
        <w:t>Other.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undecided,</w:t>
      </w:r>
      <w:r>
        <w:rPr>
          <w:spacing w:val="-2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Other.</w:t>
      </w:r>
      <w:r>
        <w:rPr>
          <w:spacing w:val="-2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leave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blank.</w:t>
      </w:r>
      <w:r>
        <w:rPr>
          <w:i/>
          <w:spacing w:val="-2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-4"/>
        </w:rPr>
        <w:t xml:space="preserve"> </w:t>
      </w:r>
      <w:r>
        <w:rPr>
          <w:i/>
        </w:rPr>
        <w:t>omit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 xml:space="preserve">item </w:t>
      </w:r>
      <w:proofErr w:type="spellStart"/>
      <w:proofErr w:type="gramStart"/>
      <w:r>
        <w:rPr>
          <w:i/>
        </w:rPr>
        <w:t>fromsome</w:t>
      </w:r>
      <w:proofErr w:type="spellEnd"/>
      <w:proofErr w:type="gramEnd"/>
      <w:r>
        <w:rPr>
          <w:i/>
        </w:rPr>
        <w:t xml:space="preserve"> reports.</w:t>
      </w:r>
    </w:p>
    <w:p w14:paraId="5F6D83B0" w14:textId="77777777" w:rsidR="009B0D78" w:rsidRDefault="00BF7B6F">
      <w:pPr>
        <w:pStyle w:val="ListParagraph"/>
        <w:numPr>
          <w:ilvl w:val="0"/>
          <w:numId w:val="1"/>
        </w:numPr>
        <w:tabs>
          <w:tab w:val="left" w:pos="947"/>
        </w:tabs>
        <w:spacing w:before="4"/>
        <w:ind w:left="947" w:hanging="359"/>
        <w:jc w:val="both"/>
      </w:pPr>
      <w:r>
        <w:t>For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membership,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IUPUI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IU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title:</w:t>
      </w:r>
    </w:p>
    <w:p w14:paraId="0761E0BD" w14:textId="77777777" w:rsidR="009B0D78" w:rsidRDefault="00BF7B6F">
      <w:pPr>
        <w:pStyle w:val="ListParagraph"/>
        <w:numPr>
          <w:ilvl w:val="1"/>
          <w:numId w:val="1"/>
        </w:numPr>
        <w:tabs>
          <w:tab w:val="left" w:pos="1667"/>
        </w:tabs>
        <w:spacing w:before="7" w:line="272" w:lineRule="exact"/>
        <w:ind w:left="1667" w:hanging="359"/>
      </w:pPr>
      <w:r>
        <w:t>IUPUI</w:t>
      </w:r>
      <w:r>
        <w:rPr>
          <w:spacing w:val="-11"/>
        </w:rPr>
        <w:t xml:space="preserve"> </w:t>
      </w:r>
      <w:r>
        <w:t>Budgetary</w:t>
      </w:r>
      <w:r>
        <w:rPr>
          <w:spacing w:val="-9"/>
        </w:rPr>
        <w:t xml:space="preserve"> </w:t>
      </w:r>
      <w:r>
        <w:t>Affairs</w:t>
      </w:r>
      <w:r>
        <w:rPr>
          <w:spacing w:val="-12"/>
        </w:rPr>
        <w:t xml:space="preserve"> </w:t>
      </w:r>
      <w:r>
        <w:rPr>
          <w:spacing w:val="-2"/>
        </w:rPr>
        <w:t>Committee</w:t>
      </w:r>
    </w:p>
    <w:p w14:paraId="50F7786B" w14:textId="77777777" w:rsidR="009B0D78" w:rsidRDefault="00BF7B6F">
      <w:pPr>
        <w:pStyle w:val="ListParagraph"/>
        <w:numPr>
          <w:ilvl w:val="1"/>
          <w:numId w:val="1"/>
        </w:numPr>
        <w:tabs>
          <w:tab w:val="left" w:pos="1667"/>
        </w:tabs>
        <w:spacing w:line="266" w:lineRule="exact"/>
        <w:ind w:left="1667" w:hanging="359"/>
      </w:pPr>
      <w:r>
        <w:t>IUPUI</w:t>
      </w:r>
      <w:r>
        <w:rPr>
          <w:spacing w:val="-9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Science</w:t>
      </w:r>
      <w:r>
        <w:rPr>
          <w:spacing w:val="-9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Psychology</w:t>
      </w:r>
      <w:r>
        <w:rPr>
          <w:spacing w:val="-8"/>
        </w:rPr>
        <w:t xml:space="preserve"> </w:t>
      </w:r>
      <w:r>
        <w:t>Search</w:t>
      </w:r>
      <w:r>
        <w:rPr>
          <w:spacing w:val="-8"/>
        </w:rPr>
        <w:t xml:space="preserve"> </w:t>
      </w:r>
      <w:r>
        <w:rPr>
          <w:spacing w:val="-2"/>
        </w:rPr>
        <w:t>Committee</w:t>
      </w:r>
    </w:p>
    <w:p w14:paraId="40D37ED5" w14:textId="77777777" w:rsidR="009B0D78" w:rsidRDefault="00BF7B6F">
      <w:pPr>
        <w:pStyle w:val="ListParagraph"/>
        <w:numPr>
          <w:ilvl w:val="1"/>
          <w:numId w:val="1"/>
        </w:numPr>
        <w:tabs>
          <w:tab w:val="left" w:pos="1667"/>
        </w:tabs>
        <w:spacing w:line="266" w:lineRule="exact"/>
        <w:ind w:left="1667" w:hanging="359"/>
      </w:pPr>
      <w:r>
        <w:t>IUPUI</w:t>
      </w:r>
      <w:r>
        <w:rPr>
          <w:spacing w:val="-9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Appointments</w:t>
      </w:r>
      <w:r>
        <w:rPr>
          <w:spacing w:val="-8"/>
        </w:rPr>
        <w:t xml:space="preserve"> </w:t>
      </w:r>
      <w:r>
        <w:t>Promotion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Tenure</w:t>
      </w:r>
      <w:r>
        <w:rPr>
          <w:spacing w:val="-7"/>
        </w:rPr>
        <w:t xml:space="preserve"> </w:t>
      </w:r>
      <w:r>
        <w:rPr>
          <w:spacing w:val="-2"/>
        </w:rPr>
        <w:t>Committee</w:t>
      </w:r>
    </w:p>
    <w:p w14:paraId="0CB582AE" w14:textId="77777777" w:rsidR="009B0D78" w:rsidRDefault="00BF7B6F">
      <w:pPr>
        <w:pStyle w:val="ListParagraph"/>
        <w:numPr>
          <w:ilvl w:val="1"/>
          <w:numId w:val="1"/>
        </w:numPr>
        <w:tabs>
          <w:tab w:val="left" w:pos="1667"/>
        </w:tabs>
        <w:spacing w:line="265" w:lineRule="exact"/>
        <w:ind w:left="1667" w:hanging="359"/>
      </w:pPr>
      <w:r>
        <w:t>IU</w:t>
      </w:r>
      <w:r>
        <w:rPr>
          <w:spacing w:val="-10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rPr>
          <w:spacing w:val="-2"/>
        </w:rPr>
        <w:t>Council</w:t>
      </w:r>
    </w:p>
    <w:p w14:paraId="2A6303C3" w14:textId="77777777" w:rsidR="009B0D78" w:rsidRDefault="00BF7B6F">
      <w:pPr>
        <w:pStyle w:val="ListParagraph"/>
        <w:numPr>
          <w:ilvl w:val="1"/>
          <w:numId w:val="1"/>
        </w:numPr>
        <w:tabs>
          <w:tab w:val="left" w:pos="1666"/>
          <w:tab w:val="left" w:pos="1668"/>
        </w:tabs>
        <w:spacing w:before="3" w:line="228" w:lineRule="auto"/>
        <w:ind w:right="973"/>
      </w:pP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scope,</w:t>
      </w:r>
      <w:r>
        <w:rPr>
          <w:spacing w:val="-2"/>
        </w:rPr>
        <w:t xml:space="preserve"> </w:t>
      </w:r>
      <w:r>
        <w:t>“campus”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IUPUI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“university”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IU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proofErr w:type="spellStart"/>
      <w:proofErr w:type="gramStart"/>
      <w:r>
        <w:t>whole,not</w:t>
      </w:r>
      <w:proofErr w:type="spellEnd"/>
      <w:proofErr w:type="gramEnd"/>
      <w:r>
        <w:t xml:space="preserve"> IUPUI.</w:t>
      </w:r>
    </w:p>
    <w:p w14:paraId="33940C4F" w14:textId="77777777" w:rsidR="009B0D78" w:rsidRDefault="009B0D78">
      <w:pPr>
        <w:spacing w:line="228" w:lineRule="auto"/>
        <w:sectPr w:rsidR="009B0D78">
          <w:pgSz w:w="12240" w:h="15840"/>
          <w:pgMar w:top="1880" w:right="1320" w:bottom="1820" w:left="1320" w:header="267" w:footer="1599" w:gutter="0"/>
          <w:cols w:space="720"/>
        </w:sectPr>
      </w:pPr>
    </w:p>
    <w:p w14:paraId="51A8FC94" w14:textId="77777777" w:rsidR="009B0D78" w:rsidRDefault="009B0D78">
      <w:pPr>
        <w:pStyle w:val="BodyText"/>
        <w:ind w:left="0"/>
      </w:pPr>
    </w:p>
    <w:p w14:paraId="5AEE975A" w14:textId="77777777" w:rsidR="009B0D78" w:rsidRDefault="00BF7B6F">
      <w:pPr>
        <w:pStyle w:val="ListParagraph"/>
        <w:numPr>
          <w:ilvl w:val="0"/>
          <w:numId w:val="1"/>
        </w:numPr>
        <w:tabs>
          <w:tab w:val="left" w:pos="947"/>
        </w:tabs>
        <w:spacing w:line="242" w:lineRule="auto"/>
        <w:ind w:left="947" w:right="844" w:hanging="360"/>
      </w:pPr>
      <w:r>
        <w:t>For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attend</w:t>
      </w:r>
      <w:r>
        <w:t>,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section: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 xml:space="preserve">/ Professional Development. For professional development </w:t>
      </w:r>
      <w:r>
        <w:rPr>
          <w:b/>
        </w:rPr>
        <w:t>you present</w:t>
      </w:r>
      <w:r>
        <w:t xml:space="preserve">, place it in the </w:t>
      </w:r>
      <w:proofErr w:type="spellStart"/>
      <w:proofErr w:type="gramStart"/>
      <w:r>
        <w:t>section:Teaching</w:t>
      </w:r>
      <w:proofErr w:type="spellEnd"/>
      <w:proofErr w:type="gramEnd"/>
      <w:r>
        <w:t xml:space="preserve"> / Non-Credit Instruction Taught.</w:t>
      </w:r>
    </w:p>
    <w:p w14:paraId="0E312C84" w14:textId="77777777" w:rsidR="009B0D78" w:rsidRDefault="00BF7B6F">
      <w:pPr>
        <w:pStyle w:val="ListParagraph"/>
        <w:numPr>
          <w:ilvl w:val="0"/>
          <w:numId w:val="1"/>
        </w:numPr>
        <w:tabs>
          <w:tab w:val="left" w:pos="948"/>
        </w:tabs>
        <w:ind w:right="620"/>
      </w:pPr>
      <w:r>
        <w:t>Work in the form of an actual publication should go into Research/Creative Activity / Publications/Scholarship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Discovery;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non-traditional</w:t>
      </w:r>
      <w:r>
        <w:rPr>
          <w:spacing w:val="-3"/>
        </w:rPr>
        <w:t xml:space="preserve"> </w:t>
      </w:r>
      <w:r>
        <w:t xml:space="preserve">formats can go into Scholarship of Application/Engagement. Label each individual item with the IUPUI </w:t>
      </w:r>
      <w:proofErr w:type="gramStart"/>
      <w:r>
        <w:t>area(</w:t>
      </w:r>
      <w:proofErr w:type="gramEnd"/>
      <w:r>
        <w:t>teaching, research or service.)</w:t>
      </w:r>
    </w:p>
    <w:p w14:paraId="0F858F1C" w14:textId="77777777" w:rsidR="009B0D78" w:rsidRDefault="00BF7B6F">
      <w:pPr>
        <w:pStyle w:val="ListParagraph"/>
        <w:numPr>
          <w:ilvl w:val="0"/>
          <w:numId w:val="1"/>
        </w:numPr>
        <w:tabs>
          <w:tab w:val="left" w:pos="947"/>
        </w:tabs>
        <w:ind w:left="947" w:right="514" w:hanging="360"/>
      </w:pPr>
      <w:r>
        <w:t>Use</w:t>
      </w:r>
      <w:r>
        <w:rPr>
          <w:spacing w:val="-6"/>
        </w:rPr>
        <w:t xml:space="preserve"> </w:t>
      </w:r>
      <w:r>
        <w:t>“Rapid</w:t>
      </w:r>
      <w:r>
        <w:rPr>
          <w:spacing w:val="-5"/>
        </w:rPr>
        <w:t xml:space="preserve"> </w:t>
      </w:r>
      <w:r>
        <w:t>Reports”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scroll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top,</w:t>
      </w:r>
      <w:r>
        <w:rPr>
          <w:spacing w:val="-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*Annual/Multi-Year</w:t>
      </w:r>
      <w:r>
        <w:rPr>
          <w:spacing w:val="-7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generate.</w:t>
      </w:r>
      <w:r>
        <w:rPr>
          <w:spacing w:val="39"/>
        </w:rPr>
        <w:t xml:space="preserve"> </w:t>
      </w:r>
      <w:r>
        <w:t>Check for missing items and problems.</w:t>
      </w:r>
      <w:r>
        <w:rPr>
          <w:spacing w:val="40"/>
        </w:rPr>
        <w:t xml:space="preserve"> </w:t>
      </w:r>
      <w:r>
        <w:rPr>
          <w:i/>
        </w:rPr>
        <w:t>This is what your chair will use</w:t>
      </w:r>
      <w:r>
        <w:t>.</w:t>
      </w:r>
    </w:p>
    <w:p w14:paraId="11CFDFC5" w14:textId="77777777" w:rsidR="009B0D78" w:rsidRDefault="00BF7B6F">
      <w:pPr>
        <w:pStyle w:val="ListParagraph"/>
        <w:numPr>
          <w:ilvl w:val="0"/>
          <w:numId w:val="1"/>
        </w:numPr>
        <w:tabs>
          <w:tab w:val="left" w:pos="948"/>
        </w:tabs>
        <w:spacing w:line="242" w:lineRule="auto"/>
        <w:ind w:right="520" w:hanging="360"/>
      </w:pPr>
      <w:r>
        <w:t>IU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rPr>
          <w:color w:val="0562C1"/>
          <w:u w:val="single" w:color="0562C1"/>
        </w:rPr>
        <w:t>guide</w:t>
      </w:r>
      <w:r>
        <w:rPr>
          <w:color w:val="0562C1"/>
          <w:spacing w:val="-4"/>
        </w:rPr>
        <w:t xml:space="preserve"> </w:t>
      </w:r>
      <w:r>
        <w:t>defining</w:t>
      </w:r>
      <w:r>
        <w:rPr>
          <w:spacing w:val="-4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specialized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 xml:space="preserve">such </w:t>
      </w:r>
      <w:proofErr w:type="spellStart"/>
      <w:proofErr w:type="gramStart"/>
      <w:r>
        <w:t>astypes</w:t>
      </w:r>
      <w:proofErr w:type="spellEnd"/>
      <w:proofErr w:type="gramEnd"/>
      <w:r>
        <w:t xml:space="preserve"> of medical education.</w:t>
      </w:r>
    </w:p>
    <w:p w14:paraId="6EC83DB0" w14:textId="77777777" w:rsidR="009B0D78" w:rsidRDefault="00BF7B6F">
      <w:pPr>
        <w:pStyle w:val="ListParagraph"/>
        <w:numPr>
          <w:ilvl w:val="0"/>
          <w:numId w:val="1"/>
        </w:numPr>
        <w:tabs>
          <w:tab w:val="left" w:pos="947"/>
        </w:tabs>
        <w:spacing w:line="242" w:lineRule="auto"/>
        <w:ind w:left="947" w:right="618" w:hanging="360"/>
      </w:pPr>
      <w:r>
        <w:t>More</w:t>
      </w:r>
      <w:r>
        <w:rPr>
          <w:spacing w:val="-4"/>
        </w:rPr>
        <w:t xml:space="preserve"> </w:t>
      </w:r>
      <w:r>
        <w:t>generic</w:t>
      </w:r>
      <w:r>
        <w:rPr>
          <w:spacing w:val="-6"/>
        </w:rPr>
        <w:t xml:space="preserve"> </w:t>
      </w:r>
      <w:r>
        <w:t>tips</w:t>
      </w:r>
      <w:r>
        <w:rPr>
          <w:spacing w:val="-4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delete</w:t>
      </w:r>
      <w:r>
        <w:rPr>
          <w:spacing w:val="-6"/>
        </w:rPr>
        <w:t xml:space="preserve"> </w:t>
      </w:r>
      <w:r>
        <w:t>items)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this </w:t>
      </w:r>
      <w:bookmarkStart w:id="6" w:name="Report_Areas"/>
      <w:bookmarkStart w:id="7" w:name="_bookmark3"/>
      <w:bookmarkEnd w:id="6"/>
      <w:bookmarkEnd w:id="7"/>
      <w:proofErr w:type="gramStart"/>
      <w:r>
        <w:rPr>
          <w:color w:val="0562C1"/>
          <w:spacing w:val="-2"/>
          <w:u w:val="single" w:color="0562C1"/>
        </w:rPr>
        <w:t>guide</w:t>
      </w:r>
      <w:proofErr w:type="gramEnd"/>
    </w:p>
    <w:p w14:paraId="12F380D3" w14:textId="77777777" w:rsidR="009B0D78" w:rsidRDefault="00BF7B6F">
      <w:pPr>
        <w:pStyle w:val="Heading1"/>
        <w:spacing w:before="233"/>
      </w:pPr>
      <w:r>
        <w:rPr>
          <w:color w:val="2D74B5"/>
        </w:rPr>
        <w:t>Report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2"/>
        </w:rPr>
        <w:t>Areas</w:t>
      </w:r>
    </w:p>
    <w:p w14:paraId="22A1EA1B" w14:textId="77777777" w:rsidR="009B0D78" w:rsidRDefault="00BF7B6F">
      <w:pPr>
        <w:pStyle w:val="Heading2"/>
        <w:spacing w:before="44"/>
      </w:pPr>
      <w:bookmarkStart w:id="8" w:name="Personal_and_Contact_Information"/>
      <w:bookmarkStart w:id="9" w:name="_bookmark4"/>
      <w:bookmarkEnd w:id="8"/>
      <w:bookmarkEnd w:id="9"/>
      <w:r>
        <w:rPr>
          <w:color w:val="1F4D78"/>
        </w:rPr>
        <w:t>Personal</w:t>
      </w:r>
      <w:r>
        <w:rPr>
          <w:color w:val="1F4D78"/>
          <w:spacing w:val="-10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Contact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2"/>
        </w:rPr>
        <w:t>Information</w:t>
      </w:r>
    </w:p>
    <w:p w14:paraId="389EE447" w14:textId="77777777" w:rsidR="009B0D78" w:rsidRDefault="00BF7B6F">
      <w:pPr>
        <w:pStyle w:val="BodyText"/>
        <w:spacing w:line="268" w:lineRule="exact"/>
      </w:pPr>
      <w:r>
        <w:rPr>
          <w:u w:val="single"/>
        </w:rPr>
        <w:t>NOT</w:t>
      </w:r>
      <w:r>
        <w:rPr>
          <w:spacing w:val="-9"/>
          <w:u w:val="single"/>
        </w:rPr>
        <w:t xml:space="preserve"> </w:t>
      </w:r>
      <w:proofErr w:type="gramStart"/>
      <w:r>
        <w:rPr>
          <w:u w:val="single"/>
        </w:rPr>
        <w:t>auto-</w:t>
      </w:r>
      <w:r>
        <w:rPr>
          <w:spacing w:val="-2"/>
          <w:u w:val="single"/>
        </w:rPr>
        <w:t>loaded</w:t>
      </w:r>
      <w:proofErr w:type="gramEnd"/>
    </w:p>
    <w:p w14:paraId="42A842CC" w14:textId="77777777" w:rsidR="009B0D78" w:rsidRDefault="00BF7B6F">
      <w:pPr>
        <w:pStyle w:val="BodyText"/>
        <w:ind w:left="868" w:right="2481" w:firstLine="79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(office),</w:t>
      </w:r>
      <w:r>
        <w:rPr>
          <w:spacing w:val="-8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here. Biography and</w:t>
      </w:r>
    </w:p>
    <w:p w14:paraId="4C175F21" w14:textId="77777777" w:rsidR="009B0D78" w:rsidRDefault="00BF7B6F">
      <w:pPr>
        <w:pStyle w:val="BodyText"/>
        <w:ind w:left="717" w:right="7340" w:firstLine="614"/>
      </w:pPr>
      <w:r>
        <w:rPr>
          <w:spacing w:val="-2"/>
        </w:rPr>
        <w:t xml:space="preserve">Expertise </w:t>
      </w:r>
      <w:r>
        <w:rPr>
          <w:u w:val="single"/>
        </w:rPr>
        <w:t>NOT</w:t>
      </w:r>
      <w:r>
        <w:rPr>
          <w:spacing w:val="-13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</w:p>
    <w:p w14:paraId="37A958B8" w14:textId="77777777" w:rsidR="009B0D78" w:rsidRDefault="00BF7B6F">
      <w:pPr>
        <w:pStyle w:val="BodyText"/>
        <w:spacing w:before="1"/>
        <w:ind w:right="16" w:hanging="1"/>
      </w:pPr>
      <w:r>
        <w:t>Includes:</w:t>
      </w:r>
      <w:r>
        <w:rPr>
          <w:spacing w:val="-7"/>
        </w:rPr>
        <w:t xml:space="preserve"> </w:t>
      </w:r>
      <w:r>
        <w:t>Brief</w:t>
      </w:r>
      <w:r>
        <w:rPr>
          <w:spacing w:val="-8"/>
        </w:rPr>
        <w:t xml:space="preserve"> </w:t>
      </w:r>
      <w:r>
        <w:t>Biography,</w:t>
      </w:r>
      <w:r>
        <w:rPr>
          <w:spacing w:val="-9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Interests,</w:t>
      </w:r>
      <w:r>
        <w:rPr>
          <w:spacing w:val="-9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Interests,</w:t>
      </w:r>
      <w:r>
        <w:rPr>
          <w:spacing w:val="-9"/>
        </w:rPr>
        <w:t xml:space="preserve"> </w:t>
      </w:r>
      <w:r>
        <w:t>Languages</w:t>
      </w:r>
      <w:r>
        <w:rPr>
          <w:spacing w:val="-9"/>
        </w:rPr>
        <w:t xml:space="preserve"> </w:t>
      </w:r>
      <w:r>
        <w:t>(and</w:t>
      </w:r>
      <w:r>
        <w:rPr>
          <w:spacing w:val="-10"/>
        </w:rPr>
        <w:t xml:space="preserve"> </w:t>
      </w:r>
      <w:r>
        <w:t>degree</w:t>
      </w:r>
      <w:r>
        <w:rPr>
          <w:spacing w:val="-8"/>
        </w:rPr>
        <w:t xml:space="preserve"> </w:t>
      </w:r>
      <w:r>
        <w:t>of fluency). Not needed for annual report.</w:t>
      </w:r>
      <w:r>
        <w:rPr>
          <w:spacing w:val="40"/>
        </w:rPr>
        <w:t xml:space="preserve"> </w:t>
      </w:r>
      <w:r>
        <w:t xml:space="preserve">Might be used on some </w:t>
      </w:r>
      <w:proofErr w:type="gramStart"/>
      <w:r>
        <w:t>reports</w:t>
      </w:r>
      <w:proofErr w:type="gramEnd"/>
    </w:p>
    <w:p w14:paraId="76BD5B9D" w14:textId="77777777" w:rsidR="009B0D78" w:rsidRDefault="00BF7B6F">
      <w:pPr>
        <w:pStyle w:val="BodyText"/>
        <w:ind w:left="227"/>
      </w:pPr>
      <w:r>
        <w:t>Unit</w:t>
      </w:r>
      <w:r>
        <w:rPr>
          <w:spacing w:val="-7"/>
        </w:rPr>
        <w:t xml:space="preserve"> </w:t>
      </w:r>
      <w:r>
        <w:rPr>
          <w:spacing w:val="-2"/>
        </w:rPr>
        <w:t>Affiliation</w:t>
      </w:r>
    </w:p>
    <w:p w14:paraId="59708EE5" w14:textId="77777777" w:rsidR="009B0D78" w:rsidRDefault="00BF7B6F">
      <w:pPr>
        <w:pStyle w:val="BodyText"/>
      </w:pPr>
      <w:r>
        <w:t>AUTO-LOADED.</w:t>
      </w:r>
      <w:r>
        <w:rPr>
          <w:spacing w:val="34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errors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proofErr w:type="gramStart"/>
      <w:r>
        <w:rPr>
          <w:spacing w:val="-4"/>
        </w:rPr>
        <w:t>link</w:t>
      </w:r>
      <w:proofErr w:type="gramEnd"/>
    </w:p>
    <w:p w14:paraId="4E26C095" w14:textId="77777777" w:rsidR="009B0D78" w:rsidRDefault="00BF7B6F">
      <w:pPr>
        <w:pStyle w:val="BodyText"/>
        <w:spacing w:before="1"/>
      </w:pP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‘live’</w:t>
      </w:r>
      <w:r>
        <w:rPr>
          <w:spacing w:val="-7"/>
        </w:rPr>
        <w:t xml:space="preserve"> </w:t>
      </w:r>
      <w:r>
        <w:t>data—it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proofErr w:type="gramStart"/>
      <w:r>
        <w:t>updated</w:t>
      </w:r>
      <w:r>
        <w:rPr>
          <w:spacing w:val="-6"/>
        </w:rPr>
        <w:t xml:space="preserve"> </w:t>
      </w:r>
      <w:r>
        <w:t>about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monthly.</w:t>
      </w:r>
    </w:p>
    <w:p w14:paraId="3FB6E25B" w14:textId="77777777" w:rsidR="009B0D78" w:rsidRDefault="00BF7B6F">
      <w:pPr>
        <w:pStyle w:val="BodyText"/>
        <w:ind w:left="227"/>
      </w:pPr>
      <w:r>
        <w:t>Prior</w:t>
      </w:r>
      <w:r>
        <w:rPr>
          <w:spacing w:val="-8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</w:p>
    <w:p w14:paraId="661688CF" w14:textId="77777777" w:rsidR="009B0D78" w:rsidRDefault="00BF7B6F">
      <w:pPr>
        <w:pStyle w:val="BodyText"/>
      </w:pPr>
      <w:r>
        <w:rPr>
          <w:u w:val="single"/>
        </w:rPr>
        <w:t>NOT</w:t>
      </w:r>
      <w:r>
        <w:rPr>
          <w:spacing w:val="-8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t>;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5"/>
        </w:rPr>
        <w:t>CV</w:t>
      </w:r>
    </w:p>
    <w:p w14:paraId="098B5F8B" w14:textId="77777777" w:rsidR="009B0D78" w:rsidRDefault="00BF7B6F">
      <w:pPr>
        <w:pStyle w:val="BodyText"/>
        <w:spacing w:before="1"/>
      </w:pPr>
      <w:r>
        <w:t>Include</w:t>
      </w:r>
      <w:r>
        <w:rPr>
          <w:spacing w:val="-1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non-academic</w:t>
      </w:r>
      <w:r>
        <w:rPr>
          <w:spacing w:val="-8"/>
        </w:rPr>
        <w:t xml:space="preserve"> </w:t>
      </w:r>
      <w:r>
        <w:t>posts;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rPr>
          <w:spacing w:val="-2"/>
        </w:rPr>
        <w:t>report.</w:t>
      </w:r>
    </w:p>
    <w:p w14:paraId="42DD1204" w14:textId="77777777" w:rsidR="009B0D78" w:rsidRDefault="00BF7B6F">
      <w:pPr>
        <w:pStyle w:val="BodyText"/>
        <w:ind w:left="227"/>
      </w:pPr>
      <w:r>
        <w:t>IU</w:t>
      </w:r>
      <w:r>
        <w:rPr>
          <w:spacing w:val="-11"/>
        </w:rPr>
        <w:t xml:space="preserve"> </w:t>
      </w:r>
      <w:r>
        <w:t>Appointment</w:t>
      </w:r>
      <w:r>
        <w:rPr>
          <w:spacing w:val="-8"/>
        </w:rPr>
        <w:t xml:space="preserve"> </w:t>
      </w:r>
      <w:r>
        <w:rPr>
          <w:spacing w:val="-4"/>
        </w:rPr>
        <w:t>Data</w:t>
      </w:r>
    </w:p>
    <w:p w14:paraId="3608F7F9" w14:textId="77777777" w:rsidR="009B0D78" w:rsidRDefault="00BF7B6F">
      <w:pPr>
        <w:pStyle w:val="BodyText"/>
        <w:ind w:left="227" w:right="3560" w:firstLine="720"/>
      </w:pPr>
      <w:r>
        <w:t>AUTO-LOADED.</w:t>
      </w:r>
      <w:r>
        <w:rPr>
          <w:spacing w:val="-9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errors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hyperlink r:id="rId12">
        <w:r>
          <w:t>acadhr@iupui.edu</w:t>
        </w:r>
      </w:hyperlink>
      <w:r>
        <w:t xml:space="preserve"> Awards and Honors</w:t>
      </w:r>
    </w:p>
    <w:p w14:paraId="111DE11A" w14:textId="77777777" w:rsidR="009B0D78" w:rsidRDefault="00BF7B6F">
      <w:pPr>
        <w:pStyle w:val="BodyText"/>
        <w:spacing w:before="1"/>
      </w:pPr>
      <w:r>
        <w:rPr>
          <w:u w:val="single"/>
        </w:rPr>
        <w:t>NOT</w:t>
      </w:r>
      <w:r>
        <w:rPr>
          <w:spacing w:val="-8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t>;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5"/>
        </w:rPr>
        <w:t>CV</w:t>
      </w:r>
    </w:p>
    <w:p w14:paraId="42516D86" w14:textId="77777777" w:rsidR="009B0D78" w:rsidRDefault="00BF7B6F">
      <w:pPr>
        <w:pStyle w:val="BodyText"/>
        <w:ind w:left="947" w:right="407"/>
      </w:pPr>
      <w:r>
        <w:t>National</w:t>
      </w:r>
      <w:r>
        <w:rPr>
          <w:spacing w:val="-4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drop-down</w:t>
      </w:r>
      <w:r>
        <w:rPr>
          <w:spacing w:val="-5"/>
        </w:rPr>
        <w:t xml:space="preserve"> </w:t>
      </w:r>
      <w:r>
        <w:t>box.</w:t>
      </w:r>
      <w:r>
        <w:rPr>
          <w:spacing w:val="4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others,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 xml:space="preserve">the </w:t>
      </w:r>
      <w:proofErr w:type="spellStart"/>
      <w:r>
        <w:t>Otherbox</w:t>
      </w:r>
      <w:proofErr w:type="spellEnd"/>
      <w:r>
        <w:t>, but the names will not appear on the summary display.</w:t>
      </w:r>
    </w:p>
    <w:p w14:paraId="48E387AB" w14:textId="77777777" w:rsidR="009B0D78" w:rsidRDefault="00BF7B6F">
      <w:pPr>
        <w:pStyle w:val="BodyText"/>
        <w:spacing w:before="5" w:line="268" w:lineRule="exact"/>
        <w:ind w:left="226"/>
      </w:pPr>
      <w:r>
        <w:rPr>
          <w:spacing w:val="-2"/>
        </w:rPr>
        <w:t>Education</w:t>
      </w:r>
    </w:p>
    <w:p w14:paraId="5BD88ABA" w14:textId="77777777" w:rsidR="009B0D78" w:rsidRDefault="00BF7B6F">
      <w:pPr>
        <w:pStyle w:val="BodyText"/>
        <w:spacing w:line="264" w:lineRule="exact"/>
      </w:pPr>
      <w:r>
        <w:rPr>
          <w:u w:val="single"/>
        </w:rPr>
        <w:t>NOT</w:t>
      </w:r>
      <w:r>
        <w:rPr>
          <w:spacing w:val="-8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rPr>
          <w:u w:val="single"/>
        </w:rPr>
        <w:t>;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5"/>
        </w:rPr>
        <w:t>CV</w:t>
      </w:r>
    </w:p>
    <w:p w14:paraId="1D4EF915" w14:textId="77777777" w:rsidR="009B0D78" w:rsidRDefault="00BF7B6F">
      <w:pPr>
        <w:pStyle w:val="BodyText"/>
        <w:ind w:left="947" w:right="881"/>
      </w:pPr>
      <w:r>
        <w:t xml:space="preserve">This is for degrees only, not institutes, post-docs, or other, which go in the next two </w:t>
      </w:r>
      <w:proofErr w:type="spellStart"/>
      <w:proofErr w:type="gramStart"/>
      <w:r>
        <w:t>sections.You</w:t>
      </w:r>
      <w:proofErr w:type="spellEnd"/>
      <w:proofErr w:type="gramEnd"/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‘highest</w:t>
      </w:r>
      <w:r>
        <w:rPr>
          <w:spacing w:val="-5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earned.”</w:t>
      </w:r>
      <w:r>
        <w:rPr>
          <w:spacing w:val="40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annual </w:t>
      </w:r>
      <w:r>
        <w:rPr>
          <w:spacing w:val="-2"/>
        </w:rPr>
        <w:t>report.</w:t>
      </w:r>
    </w:p>
    <w:p w14:paraId="79B6699A" w14:textId="77777777" w:rsidR="009B0D78" w:rsidRDefault="00BF7B6F">
      <w:pPr>
        <w:pStyle w:val="BodyText"/>
        <w:spacing w:line="267" w:lineRule="exact"/>
        <w:ind w:left="227"/>
      </w:pPr>
      <w:r>
        <w:rPr>
          <w:spacing w:val="-2"/>
        </w:rPr>
        <w:t>Graduate/Post-Graduate</w:t>
      </w:r>
      <w:r>
        <w:rPr>
          <w:spacing w:val="18"/>
        </w:rPr>
        <w:t xml:space="preserve"> </w:t>
      </w:r>
      <w:r>
        <w:rPr>
          <w:spacing w:val="-2"/>
        </w:rPr>
        <w:t>Training</w:t>
      </w:r>
    </w:p>
    <w:p w14:paraId="65FE2404" w14:textId="77777777" w:rsidR="009B0D78" w:rsidRDefault="00BF7B6F">
      <w:pPr>
        <w:pStyle w:val="BodyText"/>
      </w:pPr>
      <w:r>
        <w:rPr>
          <w:u w:val="single"/>
        </w:rPr>
        <w:t>NOT</w:t>
      </w:r>
      <w:r>
        <w:rPr>
          <w:spacing w:val="-8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rPr>
          <w:u w:val="single"/>
        </w:rPr>
        <w:t>;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5"/>
        </w:rPr>
        <w:t>CV</w:t>
      </w:r>
    </w:p>
    <w:p w14:paraId="61B89D05" w14:textId="77777777" w:rsidR="009B0D78" w:rsidRDefault="00BF7B6F">
      <w:pPr>
        <w:pStyle w:val="BodyText"/>
      </w:pPr>
      <w:r>
        <w:t>Fellowships,</w:t>
      </w:r>
      <w:r>
        <w:rPr>
          <w:spacing w:val="-13"/>
        </w:rPr>
        <w:t xml:space="preserve"> </w:t>
      </w:r>
      <w:r>
        <w:t>postdocs,</w:t>
      </w:r>
      <w:r>
        <w:rPr>
          <w:spacing w:val="-9"/>
        </w:rPr>
        <w:t xml:space="preserve"> </w:t>
      </w:r>
      <w:r>
        <w:t>internships,</w:t>
      </w:r>
      <w:r>
        <w:rPr>
          <w:spacing w:val="-7"/>
        </w:rPr>
        <w:t xml:space="preserve"> </w:t>
      </w:r>
      <w:r>
        <w:t>etc.</w:t>
      </w:r>
      <w:r>
        <w:rPr>
          <w:spacing w:val="34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usually</w:t>
      </w:r>
      <w:r>
        <w:rPr>
          <w:spacing w:val="-8"/>
        </w:rPr>
        <w:t xml:space="preserve"> </w:t>
      </w:r>
      <w:r>
        <w:t>needed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annual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report</w:t>
      </w:r>
      <w:proofErr w:type="gramEnd"/>
      <w:r>
        <w:rPr>
          <w:spacing w:val="-2"/>
        </w:rPr>
        <w:t>.</w:t>
      </w:r>
    </w:p>
    <w:p w14:paraId="026CB46B" w14:textId="77777777" w:rsidR="009B0D78" w:rsidRDefault="009B0D78">
      <w:pPr>
        <w:sectPr w:rsidR="009B0D78">
          <w:pgSz w:w="12240" w:h="15840"/>
          <w:pgMar w:top="1880" w:right="1320" w:bottom="1780" w:left="1320" w:header="267" w:footer="1599" w:gutter="0"/>
          <w:cols w:space="720"/>
        </w:sectPr>
      </w:pPr>
    </w:p>
    <w:p w14:paraId="1F521A0E" w14:textId="77777777" w:rsidR="009B0D78" w:rsidRDefault="00BF7B6F">
      <w:pPr>
        <w:pStyle w:val="BodyText"/>
        <w:spacing w:before="268"/>
        <w:ind w:left="228"/>
      </w:pPr>
      <w:r>
        <w:rPr>
          <w:spacing w:val="-2"/>
        </w:rPr>
        <w:t>Professional</w:t>
      </w:r>
      <w:r>
        <w:rPr>
          <w:spacing w:val="11"/>
        </w:rPr>
        <w:t xml:space="preserve"> </w:t>
      </w:r>
      <w:r>
        <w:rPr>
          <w:spacing w:val="-2"/>
        </w:rPr>
        <w:t>Development</w:t>
      </w:r>
    </w:p>
    <w:p w14:paraId="2BBE52DF" w14:textId="77777777" w:rsidR="009B0D78" w:rsidRDefault="00BF7B6F">
      <w:pPr>
        <w:pStyle w:val="BodyText"/>
      </w:pPr>
      <w:r>
        <w:rPr>
          <w:u w:val="single"/>
        </w:rPr>
        <w:t>NOT</w:t>
      </w:r>
      <w:r>
        <w:rPr>
          <w:spacing w:val="-5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rPr>
          <w:u w:val="single"/>
        </w:rPr>
        <w:t>;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5"/>
        </w:rPr>
        <w:t>CV</w:t>
      </w:r>
    </w:p>
    <w:p w14:paraId="3F7DFFF1" w14:textId="77777777" w:rsidR="009B0D78" w:rsidRDefault="00BF7B6F">
      <w:pPr>
        <w:pStyle w:val="BodyText"/>
        <w:spacing w:before="1"/>
      </w:pPr>
      <w:r>
        <w:t>These</w:t>
      </w:r>
      <w:r>
        <w:rPr>
          <w:spacing w:val="-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events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b/>
        </w:rPr>
        <w:t>you</w:t>
      </w:r>
      <w:r>
        <w:rPr>
          <w:b/>
          <w:spacing w:val="-6"/>
        </w:rPr>
        <w:t xml:space="preserve"> </w:t>
      </w:r>
      <w:r>
        <w:rPr>
          <w:b/>
        </w:rPr>
        <w:t>attend</w:t>
      </w:r>
      <w:r>
        <w:t>,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present.</w:t>
      </w:r>
      <w:r>
        <w:rPr>
          <w:spacing w:val="39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rPr>
          <w:spacing w:val="-2"/>
        </w:rPr>
        <w:t>report.</w:t>
      </w:r>
    </w:p>
    <w:p w14:paraId="5FD08C9A" w14:textId="77777777" w:rsidR="009B0D78" w:rsidRDefault="00BF7B6F">
      <w:pPr>
        <w:pStyle w:val="BodyText"/>
        <w:ind w:left="227"/>
      </w:pPr>
      <w:r>
        <w:rPr>
          <w:spacing w:val="-2"/>
        </w:rPr>
        <w:t>Licensures</w:t>
      </w:r>
    </w:p>
    <w:p w14:paraId="5EAED7CB" w14:textId="77777777" w:rsidR="009B0D78" w:rsidRDefault="00BF7B6F">
      <w:pPr>
        <w:pStyle w:val="BodyText"/>
      </w:pPr>
      <w:r>
        <w:rPr>
          <w:u w:val="single"/>
        </w:rPr>
        <w:t>NOT</w:t>
      </w:r>
      <w:r>
        <w:rPr>
          <w:spacing w:val="-8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rPr>
          <w:u w:val="single"/>
        </w:rPr>
        <w:t>;</w:t>
      </w:r>
      <w:r>
        <w:rPr>
          <w:spacing w:val="-7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CV.</w:t>
      </w:r>
      <w:r>
        <w:rPr>
          <w:spacing w:val="3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rPr>
          <w:spacing w:val="-4"/>
        </w:rPr>
        <w:t>new.</w:t>
      </w:r>
    </w:p>
    <w:p w14:paraId="74997D81" w14:textId="77777777" w:rsidR="009B0D78" w:rsidRDefault="00BF7B6F">
      <w:pPr>
        <w:pStyle w:val="BodyText"/>
        <w:ind w:left="228"/>
      </w:pPr>
      <w:r>
        <w:t>Media</w:t>
      </w:r>
      <w:r>
        <w:rPr>
          <w:spacing w:val="-10"/>
        </w:rPr>
        <w:t xml:space="preserve"> </w:t>
      </w:r>
      <w:r>
        <w:t>Appearances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Interviews</w:t>
      </w:r>
    </w:p>
    <w:p w14:paraId="3F70BA3F" w14:textId="77777777" w:rsidR="009B0D78" w:rsidRDefault="00BF7B6F">
      <w:pPr>
        <w:pStyle w:val="BodyText"/>
        <w:spacing w:before="1"/>
      </w:pPr>
      <w:r>
        <w:rPr>
          <w:u w:val="single"/>
        </w:rPr>
        <w:t>NOT</w:t>
      </w:r>
      <w:r>
        <w:rPr>
          <w:spacing w:val="-5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rPr>
          <w:u w:val="single"/>
        </w:rPr>
        <w:t>;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5"/>
        </w:rPr>
        <w:t>CV</w:t>
      </w:r>
    </w:p>
    <w:p w14:paraId="62A5CA71" w14:textId="77777777" w:rsidR="009B0D78" w:rsidRDefault="00BF7B6F">
      <w:pPr>
        <w:pStyle w:val="BodyText"/>
        <w:ind w:right="16" w:hanging="1"/>
      </w:pPr>
      <w:r>
        <w:t>These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reputation;</w:t>
      </w:r>
      <w:r>
        <w:rPr>
          <w:spacing w:val="-7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for annual report.</w:t>
      </w:r>
    </w:p>
    <w:p w14:paraId="0D543CCD" w14:textId="77777777" w:rsidR="009B0D78" w:rsidRDefault="00BF7B6F">
      <w:pPr>
        <w:pStyle w:val="BodyText"/>
        <w:ind w:left="228"/>
      </w:pPr>
      <w:r>
        <w:rPr>
          <w:spacing w:val="-2"/>
        </w:rPr>
        <w:t>Professional</w:t>
      </w:r>
      <w:r>
        <w:rPr>
          <w:spacing w:val="11"/>
        </w:rPr>
        <w:t xml:space="preserve"> </w:t>
      </w:r>
      <w:r>
        <w:rPr>
          <w:spacing w:val="-2"/>
        </w:rPr>
        <w:t>Memberships</w:t>
      </w:r>
    </w:p>
    <w:p w14:paraId="73AD3F97" w14:textId="77777777" w:rsidR="009B0D78" w:rsidRDefault="00BF7B6F">
      <w:pPr>
        <w:pStyle w:val="BodyText"/>
        <w:spacing w:before="1"/>
      </w:pPr>
      <w:r>
        <w:rPr>
          <w:u w:val="single"/>
        </w:rPr>
        <w:t>NOT</w:t>
      </w:r>
      <w:r>
        <w:rPr>
          <w:spacing w:val="-10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rPr>
          <w:u w:val="single"/>
        </w:rPr>
        <w:t>;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CV.</w:t>
      </w:r>
      <w:r>
        <w:rPr>
          <w:spacing w:val="3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rPr>
          <w:spacing w:val="-2"/>
        </w:rPr>
        <w:t>report.</w:t>
      </w:r>
    </w:p>
    <w:p w14:paraId="586D69C2" w14:textId="77777777" w:rsidR="009B0D78" w:rsidRDefault="00BF7B6F">
      <w:pPr>
        <w:pStyle w:val="Heading2"/>
        <w:spacing w:before="307"/>
      </w:pPr>
      <w:bookmarkStart w:id="10" w:name="Teaching"/>
      <w:bookmarkStart w:id="11" w:name="_bookmark5"/>
      <w:bookmarkEnd w:id="10"/>
      <w:bookmarkEnd w:id="11"/>
      <w:r>
        <w:rPr>
          <w:color w:val="1F4D78"/>
          <w:spacing w:val="-2"/>
        </w:rPr>
        <w:t>Teaching</w:t>
      </w:r>
    </w:p>
    <w:p w14:paraId="787F1283" w14:textId="77777777" w:rsidR="009B0D78" w:rsidRDefault="00BF7B6F">
      <w:pPr>
        <w:pStyle w:val="BodyText"/>
        <w:ind w:right="5839" w:hanging="720"/>
      </w:pPr>
      <w:r>
        <w:t xml:space="preserve">Directed Learning (e.g. theses, </w:t>
      </w:r>
      <w:proofErr w:type="gramStart"/>
      <w:r>
        <w:t>dissertations)</w:t>
      </w:r>
      <w:r>
        <w:rPr>
          <w:u w:val="single"/>
        </w:rPr>
        <w:t>NOT</w:t>
      </w:r>
      <w:proofErr w:type="gramEnd"/>
      <w:r>
        <w:rPr>
          <w:spacing w:val="-13"/>
          <w:u w:val="single"/>
        </w:rPr>
        <w:t xml:space="preserve"> </w:t>
      </w:r>
      <w:r>
        <w:rPr>
          <w:u w:val="single"/>
        </w:rPr>
        <w:t>auto-loaded;</w:t>
      </w:r>
      <w:r>
        <w:t xml:space="preserve"> take from CV</w:t>
      </w:r>
    </w:p>
    <w:p w14:paraId="3DF62007" w14:textId="77777777" w:rsidR="009B0D78" w:rsidRDefault="00BF7B6F">
      <w:pPr>
        <w:pStyle w:val="BodyText"/>
        <w:spacing w:before="1"/>
        <w:ind w:left="947"/>
      </w:pPr>
      <w:r>
        <w:t>Include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items.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student name, date, and title of project or type of work.</w:t>
      </w:r>
    </w:p>
    <w:p w14:paraId="263790E0" w14:textId="77777777" w:rsidR="009B0D78" w:rsidRDefault="00BF7B6F">
      <w:pPr>
        <w:pStyle w:val="BodyText"/>
        <w:ind w:left="219"/>
      </w:pPr>
      <w:r>
        <w:t>Non-Credit</w:t>
      </w:r>
      <w:r>
        <w:rPr>
          <w:spacing w:val="-8"/>
        </w:rPr>
        <w:t xml:space="preserve"> </w:t>
      </w:r>
      <w:r>
        <w:t>Instruction</w:t>
      </w:r>
      <w:r>
        <w:rPr>
          <w:spacing w:val="-7"/>
        </w:rPr>
        <w:t xml:space="preserve"> </w:t>
      </w:r>
      <w:r>
        <w:rPr>
          <w:spacing w:val="-2"/>
        </w:rPr>
        <w:t>Taught</w:t>
      </w:r>
    </w:p>
    <w:p w14:paraId="3CBD9D2B" w14:textId="77777777" w:rsidR="009B0D78" w:rsidRDefault="00BF7B6F">
      <w:pPr>
        <w:pStyle w:val="BodyText"/>
      </w:pPr>
      <w:r>
        <w:rPr>
          <w:u w:val="single"/>
        </w:rPr>
        <w:t>NOT</w:t>
      </w:r>
      <w:r>
        <w:rPr>
          <w:spacing w:val="-8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rPr>
          <w:u w:val="single"/>
        </w:rPr>
        <w:t>;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5"/>
        </w:rPr>
        <w:t>CV</w:t>
      </w:r>
    </w:p>
    <w:p w14:paraId="51435283" w14:textId="77777777" w:rsidR="009B0D78" w:rsidRDefault="00BF7B6F">
      <w:pPr>
        <w:pStyle w:val="BodyText"/>
        <w:spacing w:before="1"/>
        <w:ind w:right="407" w:hanging="1"/>
      </w:pPr>
      <w:r>
        <w:t xml:space="preserve">This is professional development and other forms of instruction that you present. </w:t>
      </w:r>
      <w:proofErr w:type="spellStart"/>
      <w:r>
        <w:t>Generallyplace</w:t>
      </w:r>
      <w:proofErr w:type="spellEnd"/>
      <w:r>
        <w:rPr>
          <w:spacing w:val="-8"/>
        </w:rPr>
        <w:t xml:space="preserve"> </w:t>
      </w:r>
      <w:r>
        <w:t>conference</w:t>
      </w:r>
      <w:r>
        <w:rPr>
          <w:spacing w:val="-9"/>
        </w:rPr>
        <w:t xml:space="preserve"> </w:t>
      </w:r>
      <w:r>
        <w:t>presentations</w:t>
      </w:r>
      <w:r>
        <w:rPr>
          <w:spacing w:val="-8"/>
        </w:rPr>
        <w:t xml:space="preserve"> </w:t>
      </w:r>
      <w:proofErr w:type="gramStart"/>
      <w:r>
        <w:t>into</w:t>
      </w:r>
      <w:proofErr w:type="gramEnd"/>
      <w:r>
        <w:rPr>
          <w:spacing w:val="-7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Presentations.</w:t>
      </w:r>
      <w:r>
        <w:rPr>
          <w:spacing w:val="35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for annual</w:t>
      </w:r>
      <w:r>
        <w:rPr>
          <w:spacing w:val="-1"/>
        </w:rPr>
        <w:t xml:space="preserve"> </w:t>
      </w:r>
      <w:r>
        <w:t>report.</w:t>
      </w:r>
    </w:p>
    <w:p w14:paraId="1EC147E7" w14:textId="77777777" w:rsidR="009B0D78" w:rsidRDefault="00BF7B6F">
      <w:pPr>
        <w:pStyle w:val="BodyText"/>
        <w:ind w:left="229"/>
      </w:pPr>
      <w:r>
        <w:rPr>
          <w:spacing w:val="-2"/>
        </w:rPr>
        <w:t>Courses</w:t>
      </w:r>
    </w:p>
    <w:p w14:paraId="77F03A5D" w14:textId="77777777" w:rsidR="009B0D78" w:rsidRDefault="00BF7B6F">
      <w:pPr>
        <w:pStyle w:val="Heading3"/>
        <w:spacing w:line="293" w:lineRule="exact"/>
        <w:ind w:left="840"/>
        <w:rPr>
          <w:rFonts w:ascii="Calibri"/>
        </w:rPr>
      </w:pPr>
      <w:r>
        <w:rPr>
          <w:rFonts w:ascii="Calibri"/>
          <w:spacing w:val="-2"/>
        </w:rPr>
        <w:t>AUTO-LOADED.</w:t>
      </w:r>
    </w:p>
    <w:p w14:paraId="55FBECA2" w14:textId="77777777" w:rsidR="009B0D78" w:rsidRDefault="00BF7B6F">
      <w:pPr>
        <w:pStyle w:val="BodyText"/>
        <w:ind w:left="813" w:firstLine="26"/>
      </w:pPr>
      <w:r>
        <w:t>Add</w:t>
      </w:r>
      <w:r>
        <w:rPr>
          <w:spacing w:val="-2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but were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system as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instructor.</w:t>
      </w:r>
      <w:r>
        <w:rPr>
          <w:spacing w:val="-3"/>
        </w:rPr>
        <w:t xml:space="preserve"> </w:t>
      </w:r>
      <w:r>
        <w:t>“Exclude</w:t>
      </w:r>
      <w:r>
        <w:rPr>
          <w:spacing w:val="-3"/>
        </w:rPr>
        <w:t xml:space="preserve"> </w:t>
      </w:r>
      <w:r>
        <w:t>from reports” when you see zero-enrollment sections.</w:t>
      </w:r>
    </w:p>
    <w:p w14:paraId="3CB1DD97" w14:textId="77777777" w:rsidR="009B0D78" w:rsidRDefault="00BF7B6F">
      <w:pPr>
        <w:pStyle w:val="BodyText"/>
        <w:spacing w:before="2" w:line="265" w:lineRule="exact"/>
        <w:ind w:left="812"/>
      </w:pPr>
      <w:r>
        <w:t>Upload</w:t>
      </w:r>
      <w:r>
        <w:rPr>
          <w:spacing w:val="-8"/>
        </w:rPr>
        <w:t xml:space="preserve"> </w:t>
      </w:r>
      <w:r>
        <w:t>syllabi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2"/>
        </w:rPr>
        <w:t>archive.</w:t>
      </w:r>
    </w:p>
    <w:p w14:paraId="0E8EC26D" w14:textId="77777777" w:rsidR="009B0D78" w:rsidRDefault="00BF7B6F">
      <w:pPr>
        <w:pStyle w:val="BodyText"/>
        <w:ind w:left="813"/>
      </w:pPr>
      <w:r>
        <w:t>Add: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(undergraduate,</w:t>
      </w:r>
      <w:r>
        <w:rPr>
          <w:spacing w:val="-6"/>
        </w:rPr>
        <w:t xml:space="preserve"> </w:t>
      </w:r>
      <w:r>
        <w:t>graduate,</w:t>
      </w:r>
      <w:r>
        <w:rPr>
          <w:spacing w:val="-4"/>
        </w:rPr>
        <w:t xml:space="preserve"> </w:t>
      </w:r>
      <w:r>
        <w:t>post-graduate);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mode</w:t>
      </w:r>
      <w:r>
        <w:rPr>
          <w:spacing w:val="-6"/>
        </w:rPr>
        <w:t xml:space="preserve"> </w:t>
      </w:r>
      <w:r>
        <w:t>(clinical,</w:t>
      </w:r>
      <w:r>
        <w:rPr>
          <w:spacing w:val="-4"/>
        </w:rPr>
        <w:t xml:space="preserve"> </w:t>
      </w:r>
      <w:r>
        <w:t>hybrid,</w:t>
      </w:r>
      <w:r>
        <w:rPr>
          <w:spacing w:val="-4"/>
        </w:rPr>
        <w:t xml:space="preserve"> </w:t>
      </w:r>
      <w:r>
        <w:t>online, classroom); new course preparation Y/N; new format for existing course Y/N; check: service learning, diversity, civic engagement.</w:t>
      </w:r>
    </w:p>
    <w:p w14:paraId="15C5778A" w14:textId="77777777" w:rsidR="009B0D78" w:rsidRDefault="00BF7B6F">
      <w:pPr>
        <w:pStyle w:val="BodyText"/>
        <w:spacing w:before="5" w:line="265" w:lineRule="exact"/>
        <w:ind w:left="813"/>
      </w:pPr>
      <w:r>
        <w:rPr>
          <w:u w:val="single"/>
        </w:rPr>
        <w:t>Ask</w:t>
      </w:r>
      <w:r>
        <w:rPr>
          <w:spacing w:val="-7"/>
          <w:u w:val="single"/>
        </w:rPr>
        <w:t xml:space="preserve"> </w:t>
      </w:r>
      <w:r>
        <w:rPr>
          <w:u w:val="single"/>
        </w:rPr>
        <w:t>your</w:t>
      </w:r>
      <w:r>
        <w:rPr>
          <w:spacing w:val="-5"/>
          <w:u w:val="single"/>
        </w:rPr>
        <w:t xml:space="preserve"> </w:t>
      </w:r>
      <w:r>
        <w:rPr>
          <w:u w:val="single"/>
        </w:rPr>
        <w:t>chair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report:</w:t>
      </w:r>
      <w:r>
        <w:rPr>
          <w:spacing w:val="35"/>
        </w:rPr>
        <w:t xml:space="preserve"> </w:t>
      </w:r>
      <w:r>
        <w:t>discussion,</w:t>
      </w:r>
      <w:r>
        <w:rPr>
          <w:spacing w:val="-5"/>
        </w:rPr>
        <w:t xml:space="preserve"> </w:t>
      </w:r>
      <w:r>
        <w:t>description,</w:t>
      </w:r>
      <w:r>
        <w:rPr>
          <w:spacing w:val="-6"/>
        </w:rPr>
        <w:t xml:space="preserve"> </w:t>
      </w:r>
      <w:r>
        <w:rPr>
          <w:spacing w:val="-2"/>
        </w:rPr>
        <w:t>evaluations.</w:t>
      </w:r>
    </w:p>
    <w:p w14:paraId="5387957D" w14:textId="77777777" w:rsidR="009B0D78" w:rsidRDefault="00BF7B6F">
      <w:pPr>
        <w:pStyle w:val="BodyText"/>
        <w:ind w:left="947" w:right="4674" w:hanging="720"/>
      </w:pPr>
      <w:r>
        <w:t xml:space="preserve">Teaching Innovation and Curricular Development </w:t>
      </w:r>
      <w:r>
        <w:rPr>
          <w:u w:val="single"/>
        </w:rPr>
        <w:t>Not</w:t>
      </w:r>
      <w:r>
        <w:rPr>
          <w:spacing w:val="-6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t>.</w:t>
      </w:r>
      <w:r>
        <w:rPr>
          <w:spacing w:val="34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appear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CV.</w:t>
      </w:r>
    </w:p>
    <w:p w14:paraId="137ECAA2" w14:textId="77777777" w:rsidR="009B0D78" w:rsidRDefault="00BF7B6F">
      <w:pPr>
        <w:pStyle w:val="BodyText"/>
        <w:ind w:left="947" w:right="407"/>
      </w:pPr>
      <w:r>
        <w:rPr>
          <w:u w:val="single"/>
        </w:rPr>
        <w:t>Ask your chair</w:t>
      </w:r>
      <w:r>
        <w:t xml:space="preserve"> for what is needed here.</w:t>
      </w:r>
      <w:r>
        <w:rPr>
          <w:spacing w:val="40"/>
        </w:rPr>
        <w:t xml:space="preserve"> </w:t>
      </w:r>
      <w:r>
        <w:t>Possibilities:</w:t>
      </w:r>
      <w:r>
        <w:rPr>
          <w:spacing w:val="40"/>
        </w:rPr>
        <w:t xml:space="preserve"> </w:t>
      </w:r>
      <w:r>
        <w:t>work on program proposals, coordination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courses,</w:t>
      </w:r>
      <w:r>
        <w:rPr>
          <w:spacing w:val="-5"/>
        </w:rPr>
        <w:t xml:space="preserve"> </w:t>
      </w:r>
      <w:r>
        <w:t>new</w:t>
      </w:r>
      <w:r>
        <w:rPr>
          <w:spacing w:val="-2"/>
        </w:rPr>
        <w:t xml:space="preserve"> </w:t>
      </w:r>
      <w:proofErr w:type="gramStart"/>
      <w:r>
        <w:t>course</w:t>
      </w:r>
      <w:proofErr w:type="gramEnd"/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design.</w:t>
      </w:r>
      <w:r>
        <w:rPr>
          <w:spacing w:val="-3"/>
        </w:rPr>
        <w:t xml:space="preserve"> </w:t>
      </w:r>
      <w:r>
        <w:t>Attending</w:t>
      </w:r>
      <w:r>
        <w:rPr>
          <w:spacing w:val="-4"/>
        </w:rPr>
        <w:t xml:space="preserve"> </w:t>
      </w:r>
      <w:r>
        <w:t>workshops</w:t>
      </w:r>
      <w:r>
        <w:rPr>
          <w:spacing w:val="-3"/>
        </w:rPr>
        <w:t xml:space="preserve"> </w:t>
      </w:r>
      <w:r>
        <w:rPr>
          <w:i/>
        </w:rPr>
        <w:t xml:space="preserve">about </w:t>
      </w:r>
      <w:r>
        <w:t>innovation goes in the Personal / Professional Development section.</w:t>
      </w:r>
    </w:p>
    <w:p w14:paraId="023063C0" w14:textId="77777777" w:rsidR="009B0D78" w:rsidRDefault="009B0D78">
      <w:pPr>
        <w:pStyle w:val="BodyText"/>
        <w:spacing w:before="37"/>
        <w:ind w:left="0"/>
      </w:pPr>
    </w:p>
    <w:p w14:paraId="156F6763" w14:textId="77777777" w:rsidR="009B0D78" w:rsidRDefault="00BF7B6F">
      <w:pPr>
        <w:pStyle w:val="Heading2"/>
      </w:pPr>
      <w:bookmarkStart w:id="12" w:name="Librarian_Performance"/>
      <w:bookmarkStart w:id="13" w:name="_bookmark6"/>
      <w:bookmarkEnd w:id="12"/>
      <w:bookmarkEnd w:id="13"/>
      <w:r>
        <w:rPr>
          <w:color w:val="1F4D78"/>
        </w:rPr>
        <w:t>Librarian</w:t>
      </w:r>
      <w:r>
        <w:rPr>
          <w:color w:val="1F4D78"/>
          <w:spacing w:val="-14"/>
        </w:rPr>
        <w:t xml:space="preserve"> </w:t>
      </w:r>
      <w:r>
        <w:rPr>
          <w:color w:val="1F4D78"/>
          <w:spacing w:val="-2"/>
        </w:rPr>
        <w:t>Performance</w:t>
      </w:r>
    </w:p>
    <w:p w14:paraId="6DDE0201" w14:textId="77777777" w:rsidR="009B0D78" w:rsidRDefault="00BF7B6F">
      <w:pPr>
        <w:pStyle w:val="BodyText"/>
        <w:ind w:right="2318"/>
      </w:pPr>
      <w:r>
        <w:t>Consists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descriptions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dates;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 xml:space="preserve">attachments. Archive a copy of your position description in the Supplemental </w:t>
      </w:r>
      <w:r>
        <w:rPr>
          <w:spacing w:val="-2"/>
        </w:rPr>
        <w:t>section.</w:t>
      </w:r>
    </w:p>
    <w:p w14:paraId="78FFC451" w14:textId="77777777" w:rsidR="009B0D78" w:rsidRDefault="009B0D78">
      <w:pPr>
        <w:sectPr w:rsidR="009B0D78">
          <w:pgSz w:w="12240" w:h="15840"/>
          <w:pgMar w:top="1880" w:right="1320" w:bottom="1820" w:left="1320" w:header="267" w:footer="1599" w:gutter="0"/>
          <w:cols w:space="720"/>
        </w:sectPr>
      </w:pPr>
    </w:p>
    <w:p w14:paraId="071B3D42" w14:textId="77777777" w:rsidR="009B0D78" w:rsidRDefault="00BF7B6F">
      <w:pPr>
        <w:pStyle w:val="Heading2"/>
        <w:spacing w:before="269" w:line="240" w:lineRule="auto"/>
        <w:jc w:val="both"/>
      </w:pPr>
      <w:bookmarkStart w:id="14" w:name="Research/Creative_Activity"/>
      <w:bookmarkStart w:id="15" w:name="_bookmark7"/>
      <w:bookmarkEnd w:id="14"/>
      <w:bookmarkEnd w:id="15"/>
      <w:r>
        <w:rPr>
          <w:color w:val="1F4D78"/>
          <w:spacing w:val="-2"/>
        </w:rPr>
        <w:t>Research/Creative</w:t>
      </w:r>
      <w:r>
        <w:rPr>
          <w:color w:val="1F4D78"/>
          <w:spacing w:val="6"/>
        </w:rPr>
        <w:t xml:space="preserve"> </w:t>
      </w:r>
      <w:r>
        <w:rPr>
          <w:color w:val="1F4D78"/>
          <w:spacing w:val="-2"/>
        </w:rPr>
        <w:t>Activity</w:t>
      </w:r>
    </w:p>
    <w:p w14:paraId="3B09BAC2" w14:textId="77777777" w:rsidR="009B0D78" w:rsidRDefault="00BF7B6F">
      <w:pPr>
        <w:pStyle w:val="BodyText"/>
        <w:spacing w:before="3"/>
        <w:ind w:left="228"/>
      </w:pPr>
      <w:r>
        <w:t>Note</w:t>
      </w:r>
      <w:r>
        <w:rPr>
          <w:spacing w:val="-12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Teaching,</w:t>
      </w:r>
      <w:r>
        <w:rPr>
          <w:spacing w:val="-7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publications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presentations</w:t>
      </w:r>
      <w:proofErr w:type="gramEnd"/>
    </w:p>
    <w:p w14:paraId="7F4E7DA3" w14:textId="77777777" w:rsidR="009B0D78" w:rsidRDefault="00BF7B6F">
      <w:pPr>
        <w:pStyle w:val="BodyText"/>
        <w:spacing w:before="3" w:line="237" w:lineRule="auto"/>
        <w:ind w:left="949" w:right="407"/>
      </w:pPr>
      <w:r>
        <w:t>IUPUI requires all publications and presentations to be tagged with an “area” (teaching, research,</w:t>
      </w:r>
      <w:r>
        <w:rPr>
          <w:spacing w:val="-4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other).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DMAI</w:t>
      </w:r>
      <w:r>
        <w:rPr>
          <w:spacing w:val="-2"/>
        </w:rPr>
        <w:t xml:space="preserve"> </w:t>
      </w:r>
      <w:r>
        <w:t>screens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categories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institutions and do not make these distinctions.</w:t>
      </w:r>
    </w:p>
    <w:p w14:paraId="0136DC44" w14:textId="77777777" w:rsidR="009B0D78" w:rsidRDefault="009B0D78">
      <w:pPr>
        <w:pStyle w:val="BodyText"/>
        <w:spacing w:before="35"/>
        <w:ind w:left="0"/>
      </w:pPr>
    </w:p>
    <w:p w14:paraId="30ACCE88" w14:textId="77777777" w:rsidR="009B0D78" w:rsidRDefault="00BF7B6F">
      <w:pPr>
        <w:pStyle w:val="Heading3"/>
        <w:ind w:right="115"/>
        <w:jc w:val="both"/>
      </w:pPr>
      <w:bookmarkStart w:id="16" w:name="For_research_or_creative_activity_or_sch"/>
      <w:bookmarkEnd w:id="16"/>
      <w:r>
        <w:rPr>
          <w:color w:val="1F4D78"/>
        </w:rPr>
        <w:t xml:space="preserve">For research or creative activity or scholarship of teaching or scholarship of service use any of </w:t>
      </w:r>
      <w:proofErr w:type="spellStart"/>
      <w:r>
        <w:rPr>
          <w:color w:val="1F4D78"/>
        </w:rPr>
        <w:t>theseitem</w:t>
      </w:r>
      <w:proofErr w:type="spellEnd"/>
      <w:r>
        <w:rPr>
          <w:color w:val="1F4D78"/>
        </w:rPr>
        <w:t>-types as appropriate; ask in your department or school which to use. Label each item as to its ‘area’ and it will appear correctly on the Vita.</w:t>
      </w:r>
    </w:p>
    <w:p w14:paraId="707C093A" w14:textId="77777777" w:rsidR="009B0D78" w:rsidRDefault="00BF7B6F">
      <w:pPr>
        <w:pStyle w:val="BodyText"/>
        <w:spacing w:before="108"/>
        <w:ind w:left="0"/>
        <w:rPr>
          <w:rFonts w:ascii="Calibri Light"/>
          <w:sz w:val="20"/>
        </w:rPr>
      </w:pPr>
      <w:r>
        <w:rPr>
          <w:noProof/>
        </w:rPr>
        <w:drawing>
          <wp:inline distT="0" distB="0" distL="0" distR="0" wp14:anchorId="432F4952" wp14:editId="6D2AF12B">
            <wp:extent cx="3159235" cy="103727"/>
            <wp:effectExtent l="0" t="0" r="0" b="0"/>
            <wp:docPr id="6" name="Image 6" descr="Artistic and Profession Performances and Exhibi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Artistic and Profession Performances and Exhibit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235" cy="10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4FFF28D4" wp14:editId="343F65A5">
            <wp:simplePos x="0" y="0"/>
            <wp:positionH relativeFrom="page">
              <wp:posOffset>1026795</wp:posOffset>
            </wp:positionH>
            <wp:positionV relativeFrom="paragraph">
              <wp:posOffset>459012</wp:posOffset>
            </wp:positionV>
            <wp:extent cx="2439602" cy="714375"/>
            <wp:effectExtent l="0" t="0" r="0" b="0"/>
            <wp:wrapTopAndBottom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60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AE8E5" w14:textId="77777777" w:rsidR="009B0D78" w:rsidRDefault="009B0D78">
      <w:pPr>
        <w:pStyle w:val="BodyText"/>
        <w:spacing w:before="12"/>
        <w:ind w:left="0"/>
        <w:rPr>
          <w:rFonts w:ascii="Calibri Light"/>
          <w:sz w:val="12"/>
        </w:rPr>
      </w:pPr>
    </w:p>
    <w:p w14:paraId="4345944C" w14:textId="77777777" w:rsidR="009B0D78" w:rsidRDefault="00BF7B6F">
      <w:pPr>
        <w:pStyle w:val="Heading3"/>
        <w:spacing w:before="278" w:line="242" w:lineRule="auto"/>
      </w:pPr>
      <w:bookmarkStart w:id="17" w:name="Any_presentation_goes_here;_in_your_depa"/>
      <w:bookmarkEnd w:id="17"/>
      <w:r>
        <w:rPr>
          <w:color w:val="1F4D78"/>
        </w:rPr>
        <w:t>Any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present</w:t>
      </w:r>
      <w:r>
        <w:rPr>
          <w:color w:val="1F4D78"/>
        </w:rPr>
        <w:t>ation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goes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here;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your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department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or</w:t>
      </w:r>
      <w:r>
        <w:rPr>
          <w:color w:val="1F4D78"/>
          <w:spacing w:val="-1"/>
        </w:rPr>
        <w:t xml:space="preserve"> </w:t>
      </w:r>
      <w:r>
        <w:rPr>
          <w:color w:val="1F4D78"/>
        </w:rPr>
        <w:t>school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it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may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count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 xml:space="preserve">‘peer </w:t>
      </w:r>
      <w:proofErr w:type="spellStart"/>
      <w:r>
        <w:rPr>
          <w:color w:val="1F4D78"/>
        </w:rPr>
        <w:t>reviewedpublication</w:t>
      </w:r>
      <w:proofErr w:type="spellEnd"/>
      <w:r>
        <w:rPr>
          <w:color w:val="1F4D78"/>
        </w:rPr>
        <w:t>.’</w:t>
      </w:r>
      <w:r>
        <w:rPr>
          <w:color w:val="1F4D78"/>
          <w:spacing w:val="40"/>
        </w:rPr>
        <w:t xml:space="preserve"> </w:t>
      </w:r>
      <w:r>
        <w:rPr>
          <w:color w:val="1F4D78"/>
        </w:rPr>
        <w:t>Label it as to the area.</w:t>
      </w:r>
    </w:p>
    <w:p w14:paraId="5F571228" w14:textId="77777777" w:rsidR="009B0D78" w:rsidRDefault="00BF7B6F">
      <w:pPr>
        <w:pStyle w:val="BodyText"/>
        <w:spacing w:before="5"/>
        <w:ind w:left="0"/>
        <w:rPr>
          <w:rFonts w:ascii="Calibri Light"/>
          <w:sz w:val="11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251F49EB" wp14:editId="7F2B295A">
            <wp:simplePos x="0" y="0"/>
            <wp:positionH relativeFrom="page">
              <wp:posOffset>1055370</wp:posOffset>
            </wp:positionH>
            <wp:positionV relativeFrom="paragraph">
              <wp:posOffset>103941</wp:posOffset>
            </wp:positionV>
            <wp:extent cx="836377" cy="103727"/>
            <wp:effectExtent l="0" t="0" r="0" b="0"/>
            <wp:wrapTopAndBottom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377" cy="103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06D9C" w14:textId="77777777" w:rsidR="009B0D78" w:rsidRDefault="009B0D78">
      <w:pPr>
        <w:pStyle w:val="BodyText"/>
        <w:spacing w:before="96"/>
        <w:ind w:left="0"/>
        <w:rPr>
          <w:rFonts w:ascii="Calibri Light"/>
          <w:sz w:val="24"/>
        </w:rPr>
      </w:pPr>
    </w:p>
    <w:p w14:paraId="5059D4C9" w14:textId="77777777" w:rsidR="009B0D78" w:rsidRDefault="00BF7B6F">
      <w:pPr>
        <w:pStyle w:val="BodyText"/>
        <w:ind w:left="228"/>
      </w:pPr>
      <w:r>
        <w:rPr>
          <w:spacing w:val="-2"/>
        </w:rPr>
        <w:t>Performances</w:t>
      </w:r>
    </w:p>
    <w:p w14:paraId="2144F811" w14:textId="77777777" w:rsidR="009B0D78" w:rsidRDefault="00BF7B6F">
      <w:pPr>
        <w:pStyle w:val="BodyText"/>
        <w:spacing w:before="91"/>
      </w:pPr>
      <w:r>
        <w:rPr>
          <w:u w:val="single"/>
        </w:rPr>
        <w:t>Not</w:t>
      </w:r>
      <w:r>
        <w:rPr>
          <w:spacing w:val="-8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t>;</w:t>
      </w:r>
      <w:r>
        <w:rPr>
          <w:spacing w:val="-8"/>
        </w:rPr>
        <w:t xml:space="preserve"> </w:t>
      </w:r>
      <w:r>
        <w:t>cannot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imported;</w:t>
      </w:r>
      <w:r>
        <w:rPr>
          <w:spacing w:val="-7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5"/>
        </w:rPr>
        <w:t>CV.</w:t>
      </w:r>
    </w:p>
    <w:p w14:paraId="6DED5DDE" w14:textId="77777777" w:rsidR="009B0D78" w:rsidRDefault="00BF7B6F">
      <w:pPr>
        <w:pStyle w:val="BodyText"/>
        <w:ind w:left="947" w:right="407"/>
      </w:pPr>
      <w:r>
        <w:t>Important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report.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assumes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completed.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 work in progress, put it in the separate Work in Progress section.</w:t>
      </w:r>
      <w:r>
        <w:rPr>
          <w:spacing w:val="40"/>
        </w:rPr>
        <w:t xml:space="preserve"> </w:t>
      </w:r>
      <w:r>
        <w:t xml:space="preserve">No attachments are </w:t>
      </w:r>
      <w:proofErr w:type="spellStart"/>
      <w:proofErr w:type="gramStart"/>
      <w:r>
        <w:t>allowed;consider</w:t>
      </w:r>
      <w:proofErr w:type="spellEnd"/>
      <w:proofErr w:type="gramEnd"/>
      <w:r>
        <w:t xml:space="preserve"> including a web address with information about the item.</w:t>
      </w:r>
    </w:p>
    <w:p w14:paraId="4637089B" w14:textId="77777777" w:rsidR="009B0D78" w:rsidRDefault="00BF7B6F">
      <w:pPr>
        <w:pStyle w:val="BodyText"/>
        <w:spacing w:before="1"/>
        <w:ind w:left="226"/>
      </w:pPr>
      <w:r>
        <w:t>Contracts,</w:t>
      </w:r>
      <w:r>
        <w:rPr>
          <w:spacing w:val="-11"/>
        </w:rPr>
        <w:t xml:space="preserve"> </w:t>
      </w:r>
      <w:r>
        <w:t>Fellowships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Grants</w:t>
      </w:r>
    </w:p>
    <w:p w14:paraId="4851FEFF" w14:textId="77777777" w:rsidR="009B0D78" w:rsidRDefault="00BF7B6F">
      <w:pPr>
        <w:pStyle w:val="BodyText"/>
        <w:spacing w:line="242" w:lineRule="auto"/>
      </w:pPr>
      <w:proofErr w:type="gramStart"/>
      <w:r>
        <w:rPr>
          <w:u w:val="single"/>
        </w:rPr>
        <w:t>Auto-loaded</w:t>
      </w:r>
      <w:proofErr w:type="gramEnd"/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t>on,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IU</w:t>
      </w:r>
      <w:r>
        <w:rPr>
          <w:spacing w:val="-7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system;</w:t>
      </w:r>
      <w:r>
        <w:rPr>
          <w:spacing w:val="-8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 xml:space="preserve">be </w:t>
      </w:r>
      <w:r>
        <w:rPr>
          <w:spacing w:val="-2"/>
        </w:rPr>
        <w:t>added.</w:t>
      </w:r>
    </w:p>
    <w:p w14:paraId="0CB04A91" w14:textId="77777777" w:rsidR="009B0D78" w:rsidRDefault="00BF7B6F">
      <w:pPr>
        <w:pStyle w:val="BodyText"/>
        <w:ind w:right="407"/>
      </w:pPr>
      <w:r>
        <w:t>%</w:t>
      </w:r>
      <w:r>
        <w:rPr>
          <w:spacing w:val="-2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refers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 xml:space="preserve">(not </w:t>
      </w:r>
      <w:proofErr w:type="spellStart"/>
      <w:proofErr w:type="gramStart"/>
      <w:r>
        <w:t>thepercent</w:t>
      </w:r>
      <w:proofErr w:type="spellEnd"/>
      <w:proofErr w:type="gramEnd"/>
      <w:r>
        <w:t xml:space="preserve"> of the grant for which you are responsible).</w:t>
      </w:r>
    </w:p>
    <w:p w14:paraId="62294C8E" w14:textId="77777777" w:rsidR="009B0D78" w:rsidRDefault="00BF7B6F">
      <w:pPr>
        <w:pStyle w:val="BodyText"/>
        <w:spacing w:line="265" w:lineRule="exact"/>
        <w:ind w:left="947"/>
      </w:pPr>
      <w:r>
        <w:t>For</w:t>
      </w:r>
      <w:r>
        <w:rPr>
          <w:spacing w:val="-9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unfunded</w:t>
      </w:r>
      <w:r>
        <w:rPr>
          <w:spacing w:val="-7"/>
        </w:rPr>
        <w:t xml:space="preserve"> </w:t>
      </w:r>
      <w:r>
        <w:t>grants,</w:t>
      </w:r>
      <w:r>
        <w:rPr>
          <w:spacing w:val="-7"/>
        </w:rPr>
        <w:t xml:space="preserve"> </w:t>
      </w:r>
      <w:r>
        <w:t>archive</w:t>
      </w:r>
      <w:r>
        <w:rPr>
          <w:spacing w:val="-8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reviews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-2"/>
        </w:rPr>
        <w:t>area.</w:t>
      </w:r>
    </w:p>
    <w:p w14:paraId="656AC00C" w14:textId="77777777" w:rsidR="009B0D78" w:rsidRDefault="00BF7B6F">
      <w:pPr>
        <w:pStyle w:val="BodyText"/>
        <w:spacing w:line="265" w:lineRule="exact"/>
        <w:ind w:left="227"/>
      </w:pPr>
      <w:r>
        <w:rPr>
          <w:spacing w:val="-2"/>
        </w:rPr>
        <w:t>Publications/Scholarship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Discovery</w:t>
      </w:r>
    </w:p>
    <w:p w14:paraId="4B566BBE" w14:textId="77777777" w:rsidR="009B0D78" w:rsidRDefault="00BF7B6F">
      <w:pPr>
        <w:pStyle w:val="BodyText"/>
        <w:ind w:right="3560"/>
      </w:pPr>
      <w:r>
        <w:rPr>
          <w:u w:val="single"/>
        </w:rPr>
        <w:t xml:space="preserve">Not </w:t>
      </w:r>
      <w:proofErr w:type="gramStart"/>
      <w:r>
        <w:rPr>
          <w:u w:val="single"/>
        </w:rPr>
        <w:t>auto-loaded</w:t>
      </w:r>
      <w:proofErr w:type="gramEnd"/>
      <w:r>
        <w:rPr>
          <w:u w:val="single"/>
        </w:rPr>
        <w:t>; can be imported</w:t>
      </w:r>
      <w:r>
        <w:t>, or take from CV. Choose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</w:t>
      </w:r>
      <w:r>
        <w:rPr>
          <w:spacing w:val="-7"/>
        </w:rPr>
        <w:t xml:space="preserve"> </w:t>
      </w:r>
      <w:r>
        <w:t>button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screen</w:t>
      </w:r>
    </w:p>
    <w:p w14:paraId="4D703AA1" w14:textId="77777777" w:rsidR="009B0D78" w:rsidRDefault="00BF7B6F">
      <w:pPr>
        <w:pStyle w:val="BodyText"/>
        <w:ind w:left="947"/>
      </w:pPr>
      <w:r>
        <w:t>Indicate</w:t>
      </w:r>
      <w:r>
        <w:rPr>
          <w:spacing w:val="-1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(teaching,</w:t>
      </w:r>
      <w:r>
        <w:rPr>
          <w:spacing w:val="-2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other)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co-authors.</w:t>
      </w:r>
      <w:r>
        <w:rPr>
          <w:spacing w:val="-5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 missing information if you use import.</w:t>
      </w:r>
    </w:p>
    <w:p w14:paraId="65860DD3" w14:textId="77777777" w:rsidR="009B0D78" w:rsidRDefault="00BF7B6F">
      <w:pPr>
        <w:pStyle w:val="BodyText"/>
        <w:ind w:left="947"/>
      </w:pPr>
      <w:r>
        <w:t>Published</w:t>
      </w:r>
      <w:r>
        <w:rPr>
          <w:spacing w:val="-11"/>
        </w:rPr>
        <w:t xml:space="preserve"> </w:t>
      </w:r>
      <w:r>
        <w:t>conference</w:t>
      </w:r>
      <w:r>
        <w:rPr>
          <w:spacing w:val="-9"/>
        </w:rPr>
        <w:t xml:space="preserve"> </w:t>
      </w:r>
      <w:r>
        <w:t>proceedings</w:t>
      </w:r>
      <w:r>
        <w:rPr>
          <w:spacing w:val="-9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go</w:t>
      </w:r>
      <w:r>
        <w:rPr>
          <w:spacing w:val="-8"/>
        </w:rPr>
        <w:t xml:space="preserve"> </w:t>
      </w:r>
      <w:r>
        <w:rPr>
          <w:spacing w:val="-4"/>
        </w:rPr>
        <w:t>here.</w:t>
      </w:r>
    </w:p>
    <w:p w14:paraId="62CD4199" w14:textId="77777777" w:rsidR="009B0D78" w:rsidRDefault="00BF7B6F">
      <w:pPr>
        <w:ind w:left="948"/>
        <w:rPr>
          <w:i/>
        </w:rPr>
      </w:pP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assistance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5"/>
        </w:rPr>
        <w:t xml:space="preserve"> </w:t>
      </w:r>
      <w:r>
        <w:rPr>
          <w:i/>
        </w:rPr>
        <w:t>auto-loading</w:t>
      </w:r>
      <w:r>
        <w:rPr>
          <w:i/>
          <w:spacing w:val="-5"/>
        </w:rPr>
        <w:t xml:space="preserve"> </w:t>
      </w:r>
      <w:r>
        <w:rPr>
          <w:i/>
        </w:rPr>
        <w:t>(especially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multiple</w:t>
      </w:r>
      <w:r>
        <w:rPr>
          <w:i/>
          <w:spacing w:val="-4"/>
        </w:rPr>
        <w:t xml:space="preserve"> </w:t>
      </w:r>
      <w:r>
        <w:rPr>
          <w:i/>
        </w:rPr>
        <w:t>authors),</w:t>
      </w:r>
      <w:r>
        <w:rPr>
          <w:i/>
          <w:spacing w:val="-4"/>
        </w:rPr>
        <w:t xml:space="preserve"> </w:t>
      </w:r>
      <w:r>
        <w:rPr>
          <w:i/>
        </w:rPr>
        <w:t>contact</w:t>
      </w:r>
      <w:r>
        <w:rPr>
          <w:i/>
          <w:spacing w:val="-3"/>
        </w:rP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UniversityLibrary</w:t>
      </w:r>
      <w:proofErr w:type="spellEnd"/>
      <w:r>
        <w:rPr>
          <w:i/>
        </w:rPr>
        <w:t xml:space="preserve">/your unit’s liaison </w:t>
      </w:r>
      <w:proofErr w:type="gramStart"/>
      <w:r>
        <w:rPr>
          <w:i/>
        </w:rPr>
        <w:t>librarian</w:t>
      </w:r>
      <w:proofErr w:type="gramEnd"/>
    </w:p>
    <w:p w14:paraId="775A84A3" w14:textId="77777777" w:rsidR="009B0D78" w:rsidRDefault="00BF7B6F">
      <w:pPr>
        <w:pStyle w:val="BodyText"/>
        <w:ind w:left="228"/>
      </w:pPr>
      <w:r>
        <w:t>Scholarship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Application/Discovery</w:t>
      </w:r>
    </w:p>
    <w:p w14:paraId="669F5D4B" w14:textId="77777777" w:rsidR="009B0D78" w:rsidRDefault="00BF7B6F">
      <w:pPr>
        <w:pStyle w:val="BodyText"/>
        <w:spacing w:before="1"/>
      </w:pPr>
      <w:r>
        <w:rPr>
          <w:u w:val="single"/>
        </w:rPr>
        <w:t>Not</w:t>
      </w:r>
      <w:r>
        <w:rPr>
          <w:spacing w:val="-10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t>;</w:t>
      </w:r>
      <w:r>
        <w:rPr>
          <w:spacing w:val="-8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imported.</w:t>
      </w:r>
      <w:r>
        <w:rPr>
          <w:spacing w:val="37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5"/>
        </w:rPr>
        <w:t>CV.</w:t>
      </w:r>
    </w:p>
    <w:p w14:paraId="0ACAFEA9" w14:textId="77777777" w:rsidR="009B0D78" w:rsidRDefault="009B0D78">
      <w:pPr>
        <w:sectPr w:rsidR="009B0D78">
          <w:pgSz w:w="12240" w:h="15840"/>
          <w:pgMar w:top="1880" w:right="1320" w:bottom="1820" w:left="1320" w:header="267" w:footer="1599" w:gutter="0"/>
          <w:cols w:space="720"/>
        </w:sectPr>
      </w:pPr>
    </w:p>
    <w:p w14:paraId="289848E7" w14:textId="77777777" w:rsidR="009B0D78" w:rsidRDefault="00BF7B6F">
      <w:pPr>
        <w:pStyle w:val="BodyText"/>
        <w:spacing w:before="268"/>
        <w:ind w:left="947" w:right="407"/>
      </w:pPr>
      <w:r>
        <w:t>Drop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  <w:r>
        <w:rPr>
          <w:spacing w:val="-2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group;</w:t>
      </w:r>
      <w:r>
        <w:rPr>
          <w:spacing w:val="-4"/>
        </w:rPr>
        <w:t xml:space="preserve"> </w:t>
      </w:r>
      <w:r>
        <w:t xml:space="preserve">technical </w:t>
      </w:r>
      <w:proofErr w:type="spellStart"/>
      <w:proofErr w:type="gramStart"/>
      <w:r>
        <w:t>paper;white</w:t>
      </w:r>
      <w:proofErr w:type="spellEnd"/>
      <w:proofErr w:type="gramEnd"/>
      <w:r>
        <w:t xml:space="preserve"> paper; panel/commission report.</w:t>
      </w:r>
    </w:p>
    <w:p w14:paraId="75317F89" w14:textId="77777777" w:rsidR="009B0D78" w:rsidRDefault="00BF7B6F">
      <w:pPr>
        <w:pStyle w:val="BodyText"/>
        <w:spacing w:before="1"/>
        <w:ind w:left="227"/>
      </w:pPr>
      <w:r>
        <w:t>Digital</w:t>
      </w:r>
      <w:r>
        <w:rPr>
          <w:spacing w:val="-9"/>
        </w:rPr>
        <w:t xml:space="preserve"> </w:t>
      </w:r>
      <w:r>
        <w:rPr>
          <w:spacing w:val="-2"/>
        </w:rPr>
        <w:t>Scholarship</w:t>
      </w:r>
    </w:p>
    <w:p w14:paraId="06F69EC3" w14:textId="77777777" w:rsidR="009B0D78" w:rsidRDefault="00BF7B6F">
      <w:pPr>
        <w:pStyle w:val="BodyText"/>
      </w:pPr>
      <w:r>
        <w:rPr>
          <w:u w:val="single"/>
        </w:rPr>
        <w:t>Not</w:t>
      </w:r>
      <w:r>
        <w:rPr>
          <w:spacing w:val="-10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t>;</w:t>
      </w:r>
      <w:r>
        <w:rPr>
          <w:spacing w:val="-8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imported.</w:t>
      </w:r>
      <w:r>
        <w:rPr>
          <w:spacing w:val="37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5"/>
        </w:rPr>
        <w:t>CV.</w:t>
      </w:r>
    </w:p>
    <w:p w14:paraId="3E355936" w14:textId="77777777" w:rsidR="009B0D78" w:rsidRDefault="00BF7B6F">
      <w:pPr>
        <w:pStyle w:val="BodyText"/>
        <w:ind w:left="947"/>
      </w:pPr>
      <w:r>
        <w:t>Drop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  <w:r>
        <w:rPr>
          <w:spacing w:val="-2"/>
        </w:rPr>
        <w:t xml:space="preserve"> </w:t>
      </w:r>
      <w:r>
        <w:t>Curation,</w:t>
      </w:r>
      <w:r>
        <w:rPr>
          <w:spacing w:val="-5"/>
        </w:rPr>
        <w:t xml:space="preserve"> </w:t>
      </w:r>
      <w:r>
        <w:t>Database,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Visualization.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digital humanities products.</w:t>
      </w:r>
    </w:p>
    <w:p w14:paraId="1FAC3334" w14:textId="77777777" w:rsidR="009B0D78" w:rsidRDefault="00BF7B6F">
      <w:pPr>
        <w:pStyle w:val="BodyText"/>
        <w:spacing w:before="1"/>
        <w:ind w:left="228"/>
      </w:pPr>
      <w:r>
        <w:t>Biographical</w:t>
      </w:r>
      <w:r>
        <w:rPr>
          <w:spacing w:val="-4"/>
        </w:rPr>
        <w:t xml:space="preserve"> </w:t>
      </w:r>
      <w:r>
        <w:t>Sketch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5"/>
        </w:rPr>
        <w:t>NIH</w:t>
      </w:r>
    </w:p>
    <w:p w14:paraId="2C35096A" w14:textId="77777777" w:rsidR="009B0D78" w:rsidRDefault="00BF7B6F">
      <w:pPr>
        <w:pStyle w:val="BodyText"/>
        <w:spacing w:before="2" w:line="237" w:lineRule="auto"/>
        <w:ind w:right="7340" w:hanging="1"/>
      </w:pPr>
      <w:proofErr w:type="spellStart"/>
      <w:r>
        <w:t>NSF</w:t>
      </w:r>
      <w:r>
        <w:rPr>
          <w:u w:val="single"/>
        </w:rPr>
        <w:t>Not</w:t>
      </w:r>
      <w:proofErr w:type="spellEnd"/>
      <w:r>
        <w:rPr>
          <w:spacing w:val="-13"/>
          <w:u w:val="single"/>
        </w:rPr>
        <w:t xml:space="preserve"> </w:t>
      </w:r>
      <w:r>
        <w:rPr>
          <w:u w:val="single"/>
        </w:rPr>
        <w:t>auto-</w:t>
      </w:r>
      <w:r>
        <w:t xml:space="preserve"> </w:t>
      </w:r>
      <w:proofErr w:type="gramStart"/>
      <w:r>
        <w:rPr>
          <w:spacing w:val="-2"/>
          <w:u w:val="single"/>
        </w:rPr>
        <w:t>loaded</w:t>
      </w:r>
      <w:proofErr w:type="gramEnd"/>
    </w:p>
    <w:p w14:paraId="09B6F1D7" w14:textId="77777777" w:rsidR="009B0D78" w:rsidRDefault="00BF7B6F">
      <w:pPr>
        <w:pStyle w:val="BodyText"/>
        <w:spacing w:before="8" w:line="235" w:lineRule="auto"/>
        <w:ind w:left="947"/>
      </w:pP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biosketch</w:t>
      </w:r>
      <w:proofErr w:type="spellEnd"/>
      <w:r>
        <w:rPr>
          <w:spacing w:val="-5"/>
        </w:rPr>
        <w:t xml:space="preserve"> </w:t>
      </w:r>
      <w:r>
        <w:t>exactly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proposals.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2"/>
        </w:rPr>
        <w:t>Vita.</w:t>
      </w:r>
    </w:p>
    <w:p w14:paraId="4A687FC6" w14:textId="77777777" w:rsidR="009B0D78" w:rsidRDefault="00BF7B6F">
      <w:pPr>
        <w:pStyle w:val="BodyText"/>
        <w:ind w:right="5935" w:hanging="721"/>
      </w:pPr>
      <w:r>
        <w:t xml:space="preserve">Intellectual Property (e.g. patents). </w:t>
      </w:r>
      <w:r>
        <w:rPr>
          <w:u w:val="single"/>
        </w:rPr>
        <w:t>Not</w:t>
      </w:r>
      <w:r>
        <w:rPr>
          <w:spacing w:val="-12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t>;</w:t>
      </w:r>
      <w:r>
        <w:rPr>
          <w:spacing w:val="-12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from</w:t>
      </w:r>
    </w:p>
    <w:p w14:paraId="25FAB163" w14:textId="77777777" w:rsidR="009B0D78" w:rsidRDefault="00BF7B6F">
      <w:pPr>
        <w:pStyle w:val="BodyText"/>
        <w:ind w:left="228"/>
      </w:pPr>
      <w:proofErr w:type="spellStart"/>
      <w:r>
        <w:rPr>
          <w:spacing w:val="-2"/>
        </w:rPr>
        <w:t>CVPresentations</w:t>
      </w:r>
      <w:proofErr w:type="spellEnd"/>
    </w:p>
    <w:p w14:paraId="1D73F05E" w14:textId="77777777" w:rsidR="009B0D78" w:rsidRDefault="00BF7B6F">
      <w:pPr>
        <w:pStyle w:val="BodyText"/>
        <w:spacing w:before="1"/>
        <w:ind w:right="3560"/>
      </w:pPr>
      <w:r>
        <w:rPr>
          <w:u w:val="single"/>
        </w:rPr>
        <w:t>Not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t>;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imported.</w:t>
      </w:r>
      <w:r>
        <w:rPr>
          <w:spacing w:val="40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CV. Published conference proceedings can be listed in </w:t>
      </w:r>
      <w:r>
        <w:rPr>
          <w:spacing w:val="-2"/>
        </w:rPr>
        <w:t>Publications.</w:t>
      </w:r>
    </w:p>
    <w:p w14:paraId="03D911FB" w14:textId="77777777" w:rsidR="009B0D78" w:rsidRDefault="00BF7B6F">
      <w:pPr>
        <w:pStyle w:val="BodyText"/>
        <w:ind w:left="228"/>
      </w:pPr>
      <w:r>
        <w:t>Work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Progress</w:t>
      </w:r>
    </w:p>
    <w:p w14:paraId="399376C4" w14:textId="77777777" w:rsidR="009B0D78" w:rsidRDefault="00BF7B6F">
      <w:pPr>
        <w:pStyle w:val="BodyText"/>
        <w:spacing w:before="1"/>
      </w:pPr>
      <w:r>
        <w:rPr>
          <w:u w:val="single"/>
        </w:rPr>
        <w:t>Not</w:t>
      </w:r>
      <w:r>
        <w:rPr>
          <w:spacing w:val="-8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t>;</w:t>
      </w:r>
      <w:r>
        <w:rPr>
          <w:spacing w:val="-8"/>
        </w:rPr>
        <w:t xml:space="preserve"> </w:t>
      </w:r>
      <w:r>
        <w:t>cannot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2"/>
        </w:rPr>
        <w:t>imported.</w:t>
      </w:r>
    </w:p>
    <w:p w14:paraId="694019F6" w14:textId="77777777" w:rsidR="009B0D78" w:rsidRDefault="00BF7B6F">
      <w:pPr>
        <w:pStyle w:val="BodyText"/>
      </w:pPr>
      <w:r>
        <w:t>Ask your chair what kind of detail is needed here. Works that have been completed and submitted</w:t>
      </w:r>
      <w:r>
        <w:rPr>
          <w:spacing w:val="-7"/>
        </w:rPr>
        <w:t xml:space="preserve"> </w:t>
      </w:r>
      <w:r>
        <w:t>(but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yet</w:t>
      </w:r>
      <w:r>
        <w:rPr>
          <w:spacing w:val="-6"/>
        </w:rPr>
        <w:t xml:space="preserve"> </w:t>
      </w:r>
      <w:r>
        <w:t>accepted)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Publications.</w:t>
      </w:r>
      <w:r>
        <w:rPr>
          <w:spacing w:val="38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review;</w:t>
      </w:r>
      <w:r>
        <w:rPr>
          <w:spacing w:val="-4"/>
        </w:rPr>
        <w:t xml:space="preserve"> </w:t>
      </w:r>
      <w:r>
        <w:t>not included in Vita.</w:t>
      </w:r>
    </w:p>
    <w:p w14:paraId="5B30ED9F" w14:textId="77777777" w:rsidR="009B0D78" w:rsidRDefault="009B0D78">
      <w:pPr>
        <w:pStyle w:val="BodyText"/>
        <w:spacing w:before="83"/>
        <w:ind w:left="0"/>
      </w:pPr>
    </w:p>
    <w:p w14:paraId="7F18E53E" w14:textId="77777777" w:rsidR="009B0D78" w:rsidRDefault="00BF7B6F">
      <w:pPr>
        <w:pStyle w:val="Heading2"/>
        <w:spacing w:line="316" w:lineRule="exact"/>
      </w:pPr>
      <w:bookmarkStart w:id="18" w:name="Service/Engagement"/>
      <w:bookmarkStart w:id="19" w:name="_bookmark8"/>
      <w:bookmarkEnd w:id="18"/>
      <w:bookmarkEnd w:id="19"/>
      <w:r>
        <w:rPr>
          <w:color w:val="1F4D78"/>
          <w:spacing w:val="-2"/>
        </w:rPr>
        <w:t>Service/Engagement</w:t>
      </w:r>
    </w:p>
    <w:p w14:paraId="791F7EB8" w14:textId="77777777" w:rsidR="009B0D78" w:rsidRDefault="00BF7B6F">
      <w:pPr>
        <w:pStyle w:val="BodyText"/>
        <w:spacing w:line="267" w:lineRule="exact"/>
        <w:ind w:left="228"/>
      </w:pPr>
      <w:r>
        <w:rPr>
          <w:spacing w:val="-2"/>
        </w:rPr>
        <w:t>Institutional</w:t>
      </w:r>
      <w:r>
        <w:rPr>
          <w:spacing w:val="13"/>
        </w:rPr>
        <w:t xml:space="preserve"> </w:t>
      </w:r>
      <w:r>
        <w:rPr>
          <w:spacing w:val="-2"/>
        </w:rPr>
        <w:t>Service</w:t>
      </w:r>
    </w:p>
    <w:p w14:paraId="484D5B25" w14:textId="77777777" w:rsidR="009B0D78" w:rsidRDefault="00BF7B6F">
      <w:pPr>
        <w:pStyle w:val="BodyText"/>
      </w:pPr>
      <w:r>
        <w:rPr>
          <w:u w:val="single"/>
        </w:rPr>
        <w:t>Not</w:t>
      </w:r>
      <w:r>
        <w:rPr>
          <w:spacing w:val="-10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t>;</w:t>
      </w:r>
      <w:r>
        <w:rPr>
          <w:spacing w:val="-8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imported.</w:t>
      </w:r>
      <w:r>
        <w:rPr>
          <w:spacing w:val="37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5"/>
        </w:rPr>
        <w:t>CV.</w:t>
      </w:r>
    </w:p>
    <w:p w14:paraId="5AAE6F7C" w14:textId="77777777" w:rsidR="009B0D78" w:rsidRDefault="00BF7B6F">
      <w:pPr>
        <w:pStyle w:val="BodyText"/>
        <w:ind w:right="16" w:hanging="1"/>
      </w:pPr>
      <w:r>
        <w:t>Committee</w:t>
      </w:r>
      <w:r>
        <w:rPr>
          <w:spacing w:val="-8"/>
        </w:rPr>
        <w:t xml:space="preserve"> </w:t>
      </w:r>
      <w:r>
        <w:t>membership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leadership;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program,</w:t>
      </w:r>
      <w:r>
        <w:rPr>
          <w:spacing w:val="-8"/>
        </w:rPr>
        <w:t xml:space="preserve"> </w:t>
      </w:r>
      <w:r>
        <w:t>school,</w:t>
      </w:r>
      <w:r>
        <w:rPr>
          <w:spacing w:val="-8"/>
        </w:rPr>
        <w:t xml:space="preserve"> </w:t>
      </w:r>
      <w:r>
        <w:t>campus,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IU</w:t>
      </w:r>
      <w:r>
        <w:rPr>
          <w:spacing w:val="-9"/>
        </w:rPr>
        <w:t xml:space="preserve"> </w:t>
      </w:r>
      <w:r>
        <w:t xml:space="preserve">as </w:t>
      </w:r>
      <w:proofErr w:type="spellStart"/>
      <w:proofErr w:type="gramStart"/>
      <w:r>
        <w:t>awhole</w:t>
      </w:r>
      <w:proofErr w:type="spellEnd"/>
      <w:proofErr w:type="gramEnd"/>
      <w:r>
        <w:t>.</w:t>
      </w:r>
      <w:r>
        <w:rPr>
          <w:spacing w:val="40"/>
        </w:rPr>
        <w:t xml:space="preserve"> </w:t>
      </w:r>
      <w:r>
        <w:t>Be sure to close out completed memberships—add an end date.</w:t>
      </w:r>
    </w:p>
    <w:p w14:paraId="70F7C81A" w14:textId="77777777" w:rsidR="009B0D78" w:rsidRDefault="00BF7B6F">
      <w:pPr>
        <w:pStyle w:val="BodyText"/>
        <w:spacing w:before="1"/>
        <w:ind w:left="227"/>
      </w:pPr>
      <w:r>
        <w:t>Professional</w:t>
      </w:r>
      <w:r>
        <w:rPr>
          <w:spacing w:val="-11"/>
        </w:rPr>
        <w:t xml:space="preserve"> </w:t>
      </w:r>
      <w:r>
        <w:rPr>
          <w:spacing w:val="-2"/>
        </w:rPr>
        <w:t>Service</w:t>
      </w:r>
    </w:p>
    <w:p w14:paraId="6CC48866" w14:textId="77777777" w:rsidR="009B0D78" w:rsidRDefault="00BF7B6F">
      <w:pPr>
        <w:pStyle w:val="BodyText"/>
      </w:pPr>
      <w:r>
        <w:rPr>
          <w:u w:val="single"/>
        </w:rPr>
        <w:t>Not</w:t>
      </w:r>
      <w:r>
        <w:rPr>
          <w:spacing w:val="-10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t>;</w:t>
      </w:r>
      <w:r>
        <w:rPr>
          <w:spacing w:val="-8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imported.</w:t>
      </w:r>
      <w:r>
        <w:rPr>
          <w:spacing w:val="37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5"/>
        </w:rPr>
        <w:t>CV.</w:t>
      </w:r>
    </w:p>
    <w:p w14:paraId="4AB1B41B" w14:textId="77777777" w:rsidR="009B0D78" w:rsidRDefault="00BF7B6F">
      <w:pPr>
        <w:pStyle w:val="BodyText"/>
        <w:spacing w:before="94"/>
      </w:pPr>
      <w:r>
        <w:t>Activities</w:t>
      </w:r>
      <w:r>
        <w:rPr>
          <w:spacing w:val="-13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discipline:</w:t>
      </w:r>
      <w:r>
        <w:rPr>
          <w:spacing w:val="31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work,</w:t>
      </w:r>
      <w:r>
        <w:rPr>
          <w:spacing w:val="-9"/>
        </w:rPr>
        <w:t xml:space="preserve"> </w:t>
      </w:r>
      <w:r>
        <w:t>article</w:t>
      </w:r>
      <w:r>
        <w:rPr>
          <w:spacing w:val="-9"/>
        </w:rPr>
        <w:t xml:space="preserve"> </w:t>
      </w:r>
      <w:r>
        <w:rPr>
          <w:spacing w:val="-2"/>
        </w:rPr>
        <w:t>refereeing.</w:t>
      </w:r>
    </w:p>
    <w:p w14:paraId="1E573DD0" w14:textId="77777777" w:rsidR="009B0D78" w:rsidRDefault="00BF7B6F">
      <w:pPr>
        <w:pStyle w:val="BodyText"/>
        <w:ind w:left="229"/>
      </w:pPr>
      <w:r>
        <w:t>Public</w:t>
      </w:r>
      <w:r>
        <w:rPr>
          <w:spacing w:val="-7"/>
        </w:rPr>
        <w:t xml:space="preserve"> </w:t>
      </w:r>
      <w:r>
        <w:rPr>
          <w:spacing w:val="-2"/>
        </w:rPr>
        <w:t>Service</w:t>
      </w:r>
    </w:p>
    <w:p w14:paraId="13EB0B6A" w14:textId="77777777" w:rsidR="009B0D78" w:rsidRDefault="00BF7B6F">
      <w:pPr>
        <w:pStyle w:val="BodyText"/>
      </w:pPr>
      <w:r>
        <w:rPr>
          <w:u w:val="single"/>
        </w:rPr>
        <w:t>Not</w:t>
      </w:r>
      <w:r>
        <w:rPr>
          <w:spacing w:val="-8"/>
          <w:u w:val="single"/>
        </w:rPr>
        <w:t xml:space="preserve"> </w:t>
      </w:r>
      <w:proofErr w:type="gramStart"/>
      <w:r>
        <w:rPr>
          <w:u w:val="single"/>
        </w:rPr>
        <w:t>auto-loaded</w:t>
      </w:r>
      <w:proofErr w:type="gramEnd"/>
      <w:r>
        <w:t>;</w:t>
      </w:r>
      <w:r>
        <w:rPr>
          <w:spacing w:val="-7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imported.</w:t>
      </w:r>
      <w:r>
        <w:rPr>
          <w:spacing w:val="3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CV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other.</w:t>
      </w:r>
    </w:p>
    <w:p w14:paraId="3B21937C" w14:textId="77777777" w:rsidR="009B0D78" w:rsidRDefault="00BF7B6F">
      <w:pPr>
        <w:pStyle w:val="BodyText"/>
        <w:spacing w:before="1"/>
        <w:ind w:left="227" w:firstLine="720"/>
      </w:pPr>
      <w:r>
        <w:t>Activities</w:t>
      </w:r>
      <w:r>
        <w:rPr>
          <w:spacing w:val="-4"/>
        </w:rPr>
        <w:t xml:space="preserve"> </w:t>
      </w:r>
      <w:r>
        <w:t>connected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organizations:</w:t>
      </w:r>
      <w:r>
        <w:rPr>
          <w:spacing w:val="-2"/>
        </w:rPr>
        <w:t xml:space="preserve"> </w:t>
      </w:r>
      <w:r>
        <w:t>“non-academic</w:t>
      </w:r>
      <w:r>
        <w:rPr>
          <w:spacing w:val="-6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agencies.” Clinical Service</w:t>
      </w:r>
    </w:p>
    <w:p w14:paraId="1223DBCF" w14:textId="77777777" w:rsidR="009B0D78" w:rsidRDefault="00BF7B6F">
      <w:pPr>
        <w:ind w:left="947"/>
        <w:rPr>
          <w:i/>
        </w:rPr>
      </w:pPr>
      <w:r>
        <w:rPr>
          <w:i/>
        </w:rPr>
        <w:t>For</w:t>
      </w:r>
      <w:r>
        <w:rPr>
          <w:i/>
          <w:spacing w:val="-9"/>
        </w:rPr>
        <w:t xml:space="preserve"> </w:t>
      </w:r>
      <w:r>
        <w:rPr>
          <w:i/>
        </w:rPr>
        <w:t>IUSM,</w:t>
      </w:r>
      <w:r>
        <w:rPr>
          <w:i/>
          <w:spacing w:val="-7"/>
        </w:rPr>
        <w:t xml:space="preserve"> </w:t>
      </w:r>
      <w:r>
        <w:rPr>
          <w:i/>
        </w:rPr>
        <w:t>some</w:t>
      </w:r>
      <w:r>
        <w:rPr>
          <w:i/>
          <w:spacing w:val="-8"/>
        </w:rPr>
        <w:t xml:space="preserve"> </w:t>
      </w:r>
      <w:r>
        <w:rPr>
          <w:i/>
        </w:rPr>
        <w:t>data</w:t>
      </w:r>
      <w:r>
        <w:rPr>
          <w:i/>
          <w:spacing w:val="-9"/>
        </w:rPr>
        <w:t xml:space="preserve"> </w:t>
      </w:r>
      <w:r>
        <w:rPr>
          <w:i/>
        </w:rPr>
        <w:t>will</w:t>
      </w:r>
      <w:r>
        <w:rPr>
          <w:i/>
          <w:spacing w:val="-6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imported,</w:t>
      </w:r>
      <w:r>
        <w:rPr>
          <w:i/>
          <w:spacing w:val="-8"/>
        </w:rPr>
        <w:t xml:space="preserve"> </w:t>
      </w:r>
      <w:r>
        <w:rPr>
          <w:i/>
        </w:rPr>
        <w:t>otherwise,</w:t>
      </w:r>
      <w:r>
        <w:rPr>
          <w:i/>
          <w:spacing w:val="-9"/>
        </w:rPr>
        <w:t xml:space="preserve"> </w:t>
      </w:r>
      <w:r>
        <w:rPr>
          <w:i/>
        </w:rPr>
        <w:t>must</w:t>
      </w:r>
      <w:r>
        <w:rPr>
          <w:i/>
          <w:spacing w:val="-5"/>
        </w:rPr>
        <w:t xml:space="preserve"> </w:t>
      </w:r>
      <w:r>
        <w:rPr>
          <w:i/>
        </w:rPr>
        <w:t>be</w:t>
      </w:r>
      <w:r>
        <w:rPr>
          <w:i/>
          <w:spacing w:val="-8"/>
        </w:rPr>
        <w:t xml:space="preserve"> </w:t>
      </w:r>
      <w:r>
        <w:rPr>
          <w:i/>
        </w:rPr>
        <w:t>manually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entered.</w:t>
      </w:r>
    </w:p>
    <w:p w14:paraId="04B44CED" w14:textId="77777777" w:rsidR="009B0D78" w:rsidRDefault="00BF7B6F">
      <w:pPr>
        <w:pStyle w:val="BodyText"/>
      </w:pPr>
      <w:r>
        <w:t>Provision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rPr>
          <w:spacing w:val="-2"/>
        </w:rPr>
        <w:t>clients.</w:t>
      </w:r>
    </w:p>
    <w:p w14:paraId="13F7C078" w14:textId="77777777" w:rsidR="009B0D78" w:rsidRDefault="009B0D78">
      <w:pPr>
        <w:pStyle w:val="BodyText"/>
        <w:spacing w:before="80"/>
        <w:ind w:left="0"/>
      </w:pPr>
    </w:p>
    <w:p w14:paraId="229F810E" w14:textId="77777777" w:rsidR="009B0D78" w:rsidRDefault="00BF7B6F">
      <w:pPr>
        <w:pStyle w:val="Heading2"/>
      </w:pPr>
      <w:bookmarkStart w:id="20" w:name="Supplemental"/>
      <w:bookmarkStart w:id="21" w:name="_bookmark9"/>
      <w:bookmarkEnd w:id="20"/>
      <w:bookmarkEnd w:id="21"/>
      <w:r>
        <w:rPr>
          <w:color w:val="1F4D78"/>
          <w:spacing w:val="-2"/>
        </w:rPr>
        <w:t>Supplemental</w:t>
      </w:r>
    </w:p>
    <w:p w14:paraId="5C26B82C" w14:textId="77777777" w:rsidR="009B0D78" w:rsidRDefault="00BF7B6F">
      <w:pPr>
        <w:pStyle w:val="BodyText"/>
        <w:spacing w:line="268" w:lineRule="exact"/>
        <w:ind w:left="228"/>
      </w:pPr>
      <w:r>
        <w:t>Annual</w:t>
      </w:r>
      <w:r>
        <w:rPr>
          <w:spacing w:val="-11"/>
        </w:rPr>
        <w:t xml:space="preserve"> </w:t>
      </w:r>
      <w:r>
        <w:t>Reports:</w:t>
      </w:r>
      <w:r>
        <w:rPr>
          <w:spacing w:val="31"/>
        </w:rPr>
        <w:t xml:space="preserve"> </w:t>
      </w:r>
      <w:r>
        <w:t>Supporting</w:t>
      </w:r>
      <w:r>
        <w:rPr>
          <w:spacing w:val="-8"/>
        </w:rPr>
        <w:t xml:space="preserve"> </w:t>
      </w:r>
      <w:r>
        <w:rPr>
          <w:spacing w:val="-2"/>
        </w:rPr>
        <w:t>Comments/Attachments</w:t>
      </w:r>
    </w:p>
    <w:p w14:paraId="547451C4" w14:textId="77777777" w:rsidR="009B0D78" w:rsidRDefault="00BF7B6F">
      <w:pPr>
        <w:ind w:left="948"/>
      </w:pPr>
      <w:r>
        <w:rPr>
          <w:b/>
        </w:rPr>
        <w:t>For</w:t>
      </w:r>
      <w:r>
        <w:rPr>
          <w:b/>
          <w:spacing w:val="-8"/>
        </w:rPr>
        <w:t xml:space="preserve"> </w:t>
      </w:r>
      <w:r>
        <w:rPr>
          <w:b/>
        </w:rPr>
        <w:t>users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“FAR”</w:t>
      </w:r>
      <w:r>
        <w:rPr>
          <w:b/>
          <w:spacing w:val="-9"/>
        </w:rPr>
        <w:t xml:space="preserve"> </w:t>
      </w:r>
      <w:r>
        <w:rPr>
          <w:b/>
        </w:rPr>
        <w:t>your</w:t>
      </w:r>
      <w:r>
        <w:rPr>
          <w:b/>
          <w:spacing w:val="-5"/>
        </w:rPr>
        <w:t xml:space="preserve"> </w:t>
      </w:r>
      <w:r>
        <w:rPr>
          <w:b/>
        </w:rPr>
        <w:t>previous</w:t>
      </w:r>
      <w:r>
        <w:rPr>
          <w:b/>
          <w:spacing w:val="-6"/>
        </w:rPr>
        <w:t xml:space="preserve"> </w:t>
      </w:r>
      <w:r>
        <w:rPr>
          <w:b/>
        </w:rPr>
        <w:t>annual</w:t>
      </w:r>
      <w:r>
        <w:rPr>
          <w:b/>
          <w:spacing w:val="-7"/>
        </w:rPr>
        <w:t xml:space="preserve"> </w:t>
      </w:r>
      <w:r>
        <w:rPr>
          <w:b/>
        </w:rPr>
        <w:t>reports</w:t>
      </w:r>
      <w:r>
        <w:rPr>
          <w:b/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archived</w:t>
      </w:r>
      <w:r>
        <w:rPr>
          <w:spacing w:val="-7"/>
        </w:rPr>
        <w:t xml:space="preserve"> </w:t>
      </w:r>
      <w:r>
        <w:t>here</w:t>
      </w:r>
      <w:r>
        <w:rPr>
          <w:spacing w:val="-8"/>
        </w:rPr>
        <w:t xml:space="preserve"> </w:t>
      </w:r>
      <w:r>
        <w:t>(2015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before).</w:t>
      </w:r>
    </w:p>
    <w:p w14:paraId="0D71A79E" w14:textId="77777777" w:rsidR="009B0D78" w:rsidRDefault="009B0D78">
      <w:pPr>
        <w:sectPr w:rsidR="009B0D78">
          <w:pgSz w:w="12240" w:h="15840"/>
          <w:pgMar w:top="1880" w:right="1320" w:bottom="1820" w:left="1320" w:header="267" w:footer="1599" w:gutter="0"/>
          <w:cols w:space="720"/>
        </w:sectPr>
      </w:pPr>
    </w:p>
    <w:p w14:paraId="5C3822F3" w14:textId="77777777" w:rsidR="009B0D78" w:rsidRDefault="00BF7B6F">
      <w:pPr>
        <w:pStyle w:val="BodyText"/>
        <w:spacing w:before="268"/>
        <w:ind w:left="228"/>
      </w:pPr>
      <w:r>
        <w:t>Ask</w:t>
      </w:r>
      <w:r>
        <w:rPr>
          <w:spacing w:val="-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chair</w:t>
      </w:r>
      <w:r>
        <w:rPr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expected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section.</w:t>
      </w:r>
    </w:p>
    <w:p w14:paraId="70A1BA36" w14:textId="77777777" w:rsidR="009B0D78" w:rsidRDefault="009B0D78">
      <w:pPr>
        <w:pStyle w:val="BodyText"/>
        <w:spacing w:before="80"/>
        <w:ind w:left="0"/>
      </w:pPr>
    </w:p>
    <w:p w14:paraId="0771A614" w14:textId="77777777" w:rsidR="009B0D78" w:rsidRDefault="00BF7B6F">
      <w:pPr>
        <w:pStyle w:val="Heading2"/>
        <w:spacing w:line="240" w:lineRule="auto"/>
      </w:pPr>
      <w:bookmarkStart w:id="22" w:name="Appendix:_Importing_Citations"/>
      <w:bookmarkStart w:id="23" w:name="_bookmark10"/>
      <w:bookmarkEnd w:id="22"/>
      <w:bookmarkEnd w:id="23"/>
      <w:r>
        <w:rPr>
          <w:color w:val="1F4D78"/>
        </w:rPr>
        <w:t>Appendix:</w:t>
      </w:r>
      <w:r>
        <w:rPr>
          <w:color w:val="1F4D78"/>
          <w:spacing w:val="35"/>
        </w:rPr>
        <w:t xml:space="preserve"> </w:t>
      </w:r>
      <w:r>
        <w:rPr>
          <w:color w:val="1F4D78"/>
        </w:rPr>
        <w:t>Importing</w:t>
      </w:r>
      <w:r>
        <w:rPr>
          <w:color w:val="1F4D78"/>
          <w:spacing w:val="-9"/>
        </w:rPr>
        <w:t xml:space="preserve"> </w:t>
      </w:r>
      <w:r>
        <w:rPr>
          <w:color w:val="1F4D78"/>
          <w:spacing w:val="-2"/>
        </w:rPr>
        <w:t>Citations</w:t>
      </w:r>
    </w:p>
    <w:p w14:paraId="2DFCF581" w14:textId="77777777" w:rsidR="009B0D78" w:rsidRDefault="00BF7B6F">
      <w:pPr>
        <w:pStyle w:val="BodyText"/>
        <w:spacing w:before="270" w:line="237" w:lineRule="auto"/>
        <w:ind w:left="227" w:right="2196"/>
      </w:pPr>
      <w:r>
        <w:t>Your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librarian</w:t>
      </w:r>
      <w:r>
        <w:rPr>
          <w:spacing w:val="-4"/>
        </w:rPr>
        <w:t xml:space="preserve"> </w:t>
      </w:r>
      <w:r>
        <w:t>liaison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this,</w:t>
      </w:r>
      <w:r>
        <w:rPr>
          <w:spacing w:val="-5"/>
        </w:rPr>
        <w:t xml:space="preserve"> </w:t>
      </w:r>
      <w:r>
        <w:t xml:space="preserve">or </w:t>
      </w:r>
      <w:proofErr w:type="gramStart"/>
      <w:r>
        <w:rPr>
          <w:spacing w:val="-2"/>
        </w:rPr>
        <w:t>see:Researchmetrics.iupui.edu</w:t>
      </w:r>
      <w:proofErr w:type="gramEnd"/>
    </w:p>
    <w:p w14:paraId="5C631E18" w14:textId="77777777" w:rsidR="009B0D78" w:rsidRDefault="009B0D78">
      <w:pPr>
        <w:pStyle w:val="BodyText"/>
        <w:spacing w:before="4"/>
        <w:ind w:left="0"/>
      </w:pPr>
    </w:p>
    <w:p w14:paraId="61865C74" w14:textId="77777777" w:rsidR="009B0D78" w:rsidRDefault="00BF7B6F">
      <w:pPr>
        <w:pStyle w:val="BodyText"/>
        <w:ind w:left="227"/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4FAF5385" wp14:editId="35DE6DAA">
            <wp:simplePos x="0" y="0"/>
            <wp:positionH relativeFrom="page">
              <wp:posOffset>931545</wp:posOffset>
            </wp:positionH>
            <wp:positionV relativeFrom="paragraph">
              <wp:posOffset>180819</wp:posOffset>
            </wp:positionV>
            <wp:extent cx="1405229" cy="409575"/>
            <wp:effectExtent l="0" t="0" r="0" b="0"/>
            <wp:wrapTopAndBottom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29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Within</w:t>
      </w:r>
      <w:r>
        <w:rPr>
          <w:spacing w:val="-13"/>
        </w:rPr>
        <w:t xml:space="preserve"> </w:t>
      </w:r>
      <w:r>
        <w:t>Research/Creative</w:t>
      </w:r>
      <w:r>
        <w:rPr>
          <w:spacing w:val="-12"/>
        </w:rPr>
        <w:t xml:space="preserve"> </w:t>
      </w:r>
      <w:r>
        <w:t>Activity,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Publications/Scholarship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Discovery,</w:t>
      </w:r>
      <w:r>
        <w:rPr>
          <w:spacing w:val="-12"/>
        </w:rPr>
        <w:t xml:space="preserve"> </w:t>
      </w:r>
      <w:r>
        <w:t>click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button</w:t>
      </w:r>
      <w:r>
        <w:rPr>
          <w:spacing w:val="-12"/>
        </w:rPr>
        <w:t xml:space="preserve"> </w:t>
      </w:r>
      <w:r>
        <w:rPr>
          <w:spacing w:val="-5"/>
        </w:rPr>
        <w:t>for</w:t>
      </w:r>
    </w:p>
    <w:p w14:paraId="7A95B0E5" w14:textId="77777777" w:rsidR="009B0D78" w:rsidRDefault="00BF7B6F">
      <w:pPr>
        <w:pStyle w:val="BodyText"/>
        <w:ind w:left="229"/>
      </w:pPr>
      <w:r>
        <w:rPr>
          <w:spacing w:val="-2"/>
        </w:rPr>
        <w:t>Import</w:t>
      </w:r>
    </w:p>
    <w:p w14:paraId="5BB02A77" w14:textId="77777777" w:rsidR="009B0D78" w:rsidRDefault="009B0D78">
      <w:pPr>
        <w:pStyle w:val="BodyText"/>
        <w:spacing w:before="57"/>
        <w:ind w:left="0"/>
      </w:pPr>
    </w:p>
    <w:p w14:paraId="1059F904" w14:textId="77777777" w:rsidR="009B0D78" w:rsidRDefault="00BF7B6F">
      <w:pPr>
        <w:pStyle w:val="BodyText"/>
        <w:ind w:left="228"/>
      </w:pPr>
      <w:r>
        <w:t>DMAI</w:t>
      </w:r>
      <w:r>
        <w:rPr>
          <w:spacing w:val="-8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sources.</w:t>
      </w:r>
    </w:p>
    <w:p w14:paraId="66B2C380" w14:textId="77777777" w:rsidR="009B0D78" w:rsidRDefault="00BF7B6F">
      <w:pPr>
        <w:pStyle w:val="BodyText"/>
        <w:spacing w:before="1"/>
        <w:ind w:left="947" w:right="881" w:hanging="720"/>
      </w:pPr>
      <w:r>
        <w:t>With</w:t>
      </w:r>
      <w:r>
        <w:rPr>
          <w:spacing w:val="-6"/>
        </w:rPr>
        <w:t xml:space="preserve"> </w:t>
      </w:r>
      <w:r>
        <w:t>these,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export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into</w:t>
      </w:r>
      <w:r>
        <w:rPr>
          <w:spacing w:val="-7"/>
        </w:rPr>
        <w:t xml:space="preserve"> </w:t>
      </w:r>
      <w:proofErr w:type="spellStart"/>
      <w:r>
        <w:t>BibTeX</w:t>
      </w:r>
      <w:proofErr w:type="spellEnd"/>
      <w:r>
        <w:rPr>
          <w:spacing w:val="-5"/>
        </w:rPr>
        <w:t xml:space="preserve"> </w:t>
      </w:r>
      <w:r>
        <w:t>format,</w:t>
      </w:r>
      <w:r>
        <w:rPr>
          <w:spacing w:val="-7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import</w:t>
      </w:r>
      <w:r>
        <w:rPr>
          <w:spacing w:val="-5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 xml:space="preserve">DMAI: </w:t>
      </w:r>
      <w:proofErr w:type="spellStart"/>
      <w:r>
        <w:rPr>
          <w:spacing w:val="-2"/>
        </w:rPr>
        <w:t>HeinOnline</w:t>
      </w:r>
      <w:proofErr w:type="spellEnd"/>
    </w:p>
    <w:p w14:paraId="7302F66A" w14:textId="77777777" w:rsidR="009B0D78" w:rsidRDefault="00BF7B6F">
      <w:pPr>
        <w:pStyle w:val="BodyText"/>
        <w:ind w:left="947" w:right="7406"/>
      </w:pPr>
      <w:r>
        <w:rPr>
          <w:spacing w:val="-2"/>
        </w:rPr>
        <w:t>Google Scholar EndNote Mendeley RefWorks Zotero</w:t>
      </w:r>
    </w:p>
    <w:p w14:paraId="53B43672" w14:textId="77777777" w:rsidR="009B0D78" w:rsidRDefault="00BF7B6F">
      <w:pPr>
        <w:pStyle w:val="BodyText"/>
        <w:spacing w:before="266"/>
        <w:ind w:right="2628" w:hanging="721"/>
        <w:jc w:val="both"/>
      </w:pPr>
      <w:r>
        <w:t>With</w:t>
      </w:r>
      <w:r>
        <w:rPr>
          <w:spacing w:val="-4"/>
        </w:rPr>
        <w:t xml:space="preserve"> </w:t>
      </w:r>
      <w:r>
        <w:t>these,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import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database</w:t>
      </w:r>
      <w:r>
        <w:rPr>
          <w:spacing w:val="-4"/>
        </w:rPr>
        <w:t xml:space="preserve"> </w:t>
      </w:r>
      <w:r>
        <w:t>(Import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Third </w:t>
      </w:r>
      <w:proofErr w:type="gramStart"/>
      <w:r>
        <w:rPr>
          <w:spacing w:val="-2"/>
        </w:rPr>
        <w:t>Party)Scopus</w:t>
      </w:r>
      <w:proofErr w:type="gramEnd"/>
    </w:p>
    <w:p w14:paraId="439989A8" w14:textId="77777777" w:rsidR="009B0D78" w:rsidRDefault="00BF7B6F">
      <w:pPr>
        <w:pStyle w:val="BodyText"/>
        <w:ind w:right="7913"/>
        <w:jc w:val="both"/>
      </w:pPr>
      <w:r>
        <w:t xml:space="preserve">Web of </w:t>
      </w:r>
      <w:r>
        <w:rPr>
          <w:spacing w:val="-2"/>
        </w:rPr>
        <w:t xml:space="preserve">Science </w:t>
      </w:r>
      <w:proofErr w:type="spellStart"/>
      <w:r>
        <w:rPr>
          <w:spacing w:val="-2"/>
        </w:rPr>
        <w:t>Crossref</w:t>
      </w:r>
      <w:proofErr w:type="spellEnd"/>
      <w:r>
        <w:rPr>
          <w:spacing w:val="-2"/>
        </w:rPr>
        <w:t xml:space="preserve"> ORCID</w:t>
      </w:r>
    </w:p>
    <w:p w14:paraId="7442CE7D" w14:textId="77777777" w:rsidR="009B0D78" w:rsidRDefault="00BF7B6F">
      <w:pPr>
        <w:pStyle w:val="BodyText"/>
        <w:spacing w:before="1"/>
      </w:pPr>
      <w:r>
        <w:rPr>
          <w:spacing w:val="-2"/>
        </w:rPr>
        <w:t>PubMed</w:t>
      </w:r>
    </w:p>
    <w:p w14:paraId="41F89728" w14:textId="77777777" w:rsidR="009B0D78" w:rsidRDefault="009B0D78">
      <w:pPr>
        <w:pStyle w:val="BodyText"/>
        <w:ind w:left="0"/>
      </w:pPr>
    </w:p>
    <w:p w14:paraId="78CBBC35" w14:textId="77777777" w:rsidR="009B0D78" w:rsidRDefault="00BF7B6F">
      <w:pPr>
        <w:ind w:left="228" w:right="749"/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4008354F" wp14:editId="560E5244">
            <wp:simplePos x="0" y="0"/>
            <wp:positionH relativeFrom="page">
              <wp:posOffset>937895</wp:posOffset>
            </wp:positionH>
            <wp:positionV relativeFrom="paragraph">
              <wp:posOffset>357619</wp:posOffset>
            </wp:positionV>
            <wp:extent cx="5053612" cy="899159"/>
            <wp:effectExtent l="0" t="0" r="0" b="0"/>
            <wp:wrapTopAndBottom/>
            <wp:docPr id="10" name="Imag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612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Establish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unique</w:t>
      </w:r>
      <w:r>
        <w:rPr>
          <w:b/>
          <w:spacing w:val="-4"/>
        </w:rPr>
        <w:t xml:space="preserve"> </w:t>
      </w:r>
      <w:r>
        <w:rPr>
          <w:b/>
        </w:rPr>
        <w:t>author</w:t>
      </w:r>
      <w:r>
        <w:rPr>
          <w:b/>
          <w:spacing w:val="-2"/>
        </w:rPr>
        <w:t xml:space="preserve"> </w:t>
      </w:r>
      <w:r>
        <w:rPr>
          <w:b/>
        </w:rPr>
        <w:t>identification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ORCID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Google</w:t>
      </w:r>
      <w:r>
        <w:rPr>
          <w:b/>
          <w:spacing w:val="-6"/>
        </w:rPr>
        <w:t xml:space="preserve"> </w:t>
      </w:r>
      <w:r>
        <w:rPr>
          <w:b/>
        </w:rPr>
        <w:t>Scholar</w:t>
      </w:r>
      <w:r>
        <w:rPr>
          <w:b/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prevent confusion </w:t>
      </w:r>
      <w:proofErr w:type="spellStart"/>
      <w:proofErr w:type="gramStart"/>
      <w:r>
        <w:t>ifyour</w:t>
      </w:r>
      <w:proofErr w:type="spellEnd"/>
      <w:proofErr w:type="gramEnd"/>
      <w:r>
        <w:t xml:space="preserve"> name is common.</w:t>
      </w:r>
      <w:r>
        <w:rPr>
          <w:spacing w:val="40"/>
        </w:rPr>
        <w:t xml:space="preserve"> </w:t>
      </w:r>
      <w:r>
        <w:t>For example, this is not me:</w:t>
      </w:r>
    </w:p>
    <w:p w14:paraId="3B0045EC" w14:textId="77777777" w:rsidR="009B0D78" w:rsidRDefault="00BF7B6F">
      <w:pPr>
        <w:pStyle w:val="Heading2"/>
        <w:spacing w:before="100"/>
      </w:pPr>
      <w:bookmarkStart w:id="24" w:name="Appendix:_Annual_Reporting"/>
      <w:bookmarkStart w:id="25" w:name="_bookmark11"/>
      <w:bookmarkEnd w:id="24"/>
      <w:bookmarkEnd w:id="25"/>
      <w:r>
        <w:rPr>
          <w:color w:val="1F4D78"/>
        </w:rPr>
        <w:t>Appendix:</w:t>
      </w:r>
      <w:r>
        <w:rPr>
          <w:color w:val="1F4D78"/>
          <w:spacing w:val="32"/>
        </w:rPr>
        <w:t xml:space="preserve"> </w:t>
      </w:r>
      <w:r>
        <w:rPr>
          <w:color w:val="1F4D78"/>
        </w:rPr>
        <w:t>Annual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2"/>
        </w:rPr>
        <w:t>Reporting</w:t>
      </w:r>
    </w:p>
    <w:p w14:paraId="14875491" w14:textId="77777777" w:rsidR="009B0D78" w:rsidRDefault="00BF7B6F">
      <w:pPr>
        <w:pStyle w:val="BodyText"/>
        <w:ind w:left="228"/>
      </w:pP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proofErr w:type="gramStart"/>
      <w:r>
        <w:t>full</w:t>
      </w:r>
      <w:proofErr w:type="gramEnd"/>
      <w:r>
        <w:rPr>
          <w:spacing w:val="-2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 xml:space="preserve">and </w:t>
      </w:r>
      <w:proofErr w:type="spellStart"/>
      <w:proofErr w:type="gramStart"/>
      <w:r>
        <w:t>theschool</w:t>
      </w:r>
      <w:proofErr w:type="spellEnd"/>
      <w:r>
        <w:t xml:space="preserve"> as a whole</w:t>
      </w:r>
      <w:proofErr w:type="gramEnd"/>
      <w:r>
        <w:t>.</w:t>
      </w:r>
    </w:p>
    <w:p w14:paraId="26C3EC62" w14:textId="77777777" w:rsidR="009B0D78" w:rsidRDefault="00BF7B6F">
      <w:pPr>
        <w:pStyle w:val="BodyText"/>
        <w:ind w:left="228"/>
      </w:pPr>
      <w:r>
        <w:t>Individuals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rPr>
          <w:spacing w:val="-2"/>
        </w:rPr>
        <w:t>reports:</w:t>
      </w:r>
    </w:p>
    <w:p w14:paraId="45503DCC" w14:textId="77777777" w:rsidR="009B0D78" w:rsidRDefault="009B0D78">
      <w:pPr>
        <w:sectPr w:rsidR="009B0D78">
          <w:pgSz w:w="12240" w:h="15840"/>
          <w:pgMar w:top="1880" w:right="1320" w:bottom="1820" w:left="1320" w:header="267" w:footer="1599" w:gutter="0"/>
          <w:cols w:space="720"/>
        </w:sectPr>
      </w:pPr>
    </w:p>
    <w:p w14:paraId="325F9EEA" w14:textId="77777777" w:rsidR="009B0D78" w:rsidRDefault="00BF7B6F">
      <w:pPr>
        <w:pStyle w:val="BodyText"/>
        <w:spacing w:before="268"/>
        <w:ind w:left="120"/>
      </w:pPr>
      <w:r>
        <w:t>Choose</w:t>
      </w:r>
      <w:r>
        <w:rPr>
          <w:spacing w:val="-5"/>
        </w:rPr>
        <w:t xml:space="preserve"> </w:t>
      </w:r>
      <w:r>
        <w:t>“Rapid</w:t>
      </w:r>
      <w:r>
        <w:rPr>
          <w:spacing w:val="-4"/>
        </w:rPr>
        <w:t xml:space="preserve"> </w:t>
      </w:r>
      <w:r>
        <w:t>Reports”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upper</w:t>
      </w:r>
      <w:r>
        <w:rPr>
          <w:spacing w:val="-2"/>
        </w:rPr>
        <w:t xml:space="preserve"> right.</w:t>
      </w:r>
    </w:p>
    <w:p w14:paraId="19604EC0" w14:textId="77777777" w:rsidR="009B0D78" w:rsidRDefault="00BF7B6F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7DF44AFE" wp14:editId="1FEDDEB2">
            <wp:extent cx="2236563" cy="828675"/>
            <wp:effectExtent l="0" t="0" r="0" b="0"/>
            <wp:docPr id="11" name="Image 11" descr="Text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Text  Description automatically generated 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56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9EA21" w14:textId="77777777" w:rsidR="009B0D78" w:rsidRDefault="009B0D78">
      <w:pPr>
        <w:pStyle w:val="BodyText"/>
        <w:spacing w:before="37"/>
        <w:ind w:left="0"/>
      </w:pPr>
    </w:p>
    <w:p w14:paraId="5D57A750" w14:textId="77777777" w:rsidR="009B0D78" w:rsidRDefault="00BF7B6F">
      <w:pPr>
        <w:pStyle w:val="BodyText"/>
        <w:ind w:left="119" w:right="3560"/>
      </w:pP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drop-down</w:t>
      </w:r>
      <w:r>
        <w:rPr>
          <w:spacing w:val="-7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Annual/Multi-Year</w:t>
      </w:r>
      <w:r>
        <w:rPr>
          <w:spacing w:val="-6"/>
        </w:rPr>
        <w:t xml:space="preserve"> </w:t>
      </w:r>
      <w:r>
        <w:t>Report Provide the right date range.</w:t>
      </w:r>
    </w:p>
    <w:p w14:paraId="06BA922A" w14:textId="77777777" w:rsidR="009B0D78" w:rsidRDefault="009B0D78">
      <w:pPr>
        <w:pStyle w:val="BodyText"/>
        <w:ind w:left="0"/>
      </w:pPr>
    </w:p>
    <w:p w14:paraId="3E861087" w14:textId="77777777" w:rsidR="009B0D78" w:rsidRDefault="00BF7B6F">
      <w:pPr>
        <w:pStyle w:val="BodyText"/>
        <w:ind w:left="119"/>
      </w:pPr>
      <w:r>
        <w:t>Reviewed/revised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8/15/2020</w:t>
      </w:r>
      <w:proofErr w:type="gramEnd"/>
    </w:p>
    <w:sectPr w:rsidR="009B0D78">
      <w:pgSz w:w="12240" w:h="15840"/>
      <w:pgMar w:top="1880" w:right="1320" w:bottom="1820" w:left="1320" w:header="267" w:footer="1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F04A" w14:textId="77777777" w:rsidR="00BF7B6F" w:rsidRDefault="00BF7B6F">
      <w:r>
        <w:separator/>
      </w:r>
    </w:p>
  </w:endnote>
  <w:endnote w:type="continuationSeparator" w:id="0">
    <w:p w14:paraId="04F3E573" w14:textId="77777777" w:rsidR="00BF7B6F" w:rsidRDefault="00BF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altName w:val="BentonSans Regular"/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1658" w14:textId="77777777" w:rsidR="009B0D78" w:rsidRDefault="00BF7B6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34752" behindDoc="1" locked="0" layoutInCell="1" allowOverlap="1" wp14:anchorId="583C3C2D" wp14:editId="6615EADE">
          <wp:simplePos x="0" y="0"/>
          <wp:positionH relativeFrom="page">
            <wp:posOffset>0</wp:posOffset>
          </wp:positionH>
          <wp:positionV relativeFrom="page">
            <wp:posOffset>8890660</wp:posOffset>
          </wp:positionV>
          <wp:extent cx="7762874" cy="1142987"/>
          <wp:effectExtent l="0" t="0" r="0" b="0"/>
          <wp:wrapNone/>
          <wp:docPr id="2" name="Imag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2874" cy="1142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35264" behindDoc="1" locked="0" layoutInCell="1" allowOverlap="1" wp14:anchorId="5DE350E6" wp14:editId="74A3814F">
              <wp:simplePos x="0" y="0"/>
              <wp:positionH relativeFrom="page">
                <wp:posOffset>1779523</wp:posOffset>
              </wp:positionH>
              <wp:positionV relativeFrom="page">
                <wp:posOffset>9180677</wp:posOffset>
              </wp:positionV>
              <wp:extent cx="4205605" cy="43942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5605" cy="439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A4BA45" w14:textId="77777777" w:rsidR="009B0D78" w:rsidRDefault="00BF7B6F">
                          <w:pPr>
                            <w:spacing w:before="25"/>
                            <w:ind w:left="103"/>
                            <w:rPr>
                              <w:rFonts w:ascii="BentonSans Regular"/>
                              <w:sz w:val="24"/>
                            </w:rPr>
                          </w:pP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questions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related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faculty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affairs,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5"/>
                              <w:sz w:val="24"/>
                            </w:rPr>
                            <w:t>the</w:t>
                          </w:r>
                        </w:p>
                        <w:p w14:paraId="2D8ACB99" w14:textId="77777777" w:rsidR="009B0D78" w:rsidRDefault="00BF7B6F">
                          <w:pPr>
                            <w:spacing w:before="72"/>
                            <w:ind w:left="20"/>
                            <w:rPr>
                              <w:rFonts w:ascii="BentonSans Regular"/>
                              <w:sz w:val="24"/>
                            </w:rPr>
                          </w:pP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IUPUI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Office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Academic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Affairs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team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BentonSans Regular"/>
                                <w:color w:val="FFFFFF"/>
                                <w:spacing w:val="-2"/>
                                <w:sz w:val="24"/>
                                <w:u w:val="single" w:color="FFFFFF"/>
                              </w:rPr>
                              <w:t>acadhr@iupui.edu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350E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40.1pt;margin-top:722.9pt;width:331.15pt;height:34.6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" filled="f" stroked="f">
              <v:textbox inset="0,0,0,0">
                <w:txbxContent>
                  <w:p w14:paraId="3FA4BA45" w14:textId="77777777" w:rsidR="009B0D78" w:rsidRDefault="00BF7B6F">
                    <w:pPr>
                      <w:spacing w:before="25"/>
                      <w:ind w:left="103"/>
                      <w:rPr>
                        <w:rFonts w:ascii="BentonSans Regular"/>
                        <w:sz w:val="24"/>
                      </w:rPr>
                    </w:pPr>
                    <w:r>
                      <w:rPr>
                        <w:rFonts w:ascii="BentonSans Regular"/>
                        <w:color w:val="FFFFFF"/>
                        <w:sz w:val="24"/>
                      </w:rPr>
                      <w:t>For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questions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related</w:t>
                    </w:r>
                    <w:r>
                      <w:rPr>
                        <w:rFonts w:ascii="BentonSans Regular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to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faculty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affairs,</w:t>
                    </w:r>
                    <w:r>
                      <w:rPr>
                        <w:rFonts w:ascii="BentonSans Regular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please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contact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pacing w:val="-5"/>
                        <w:sz w:val="24"/>
                      </w:rPr>
                      <w:t>the</w:t>
                    </w:r>
                  </w:p>
                  <w:p w14:paraId="2D8ACB99" w14:textId="77777777" w:rsidR="009B0D78" w:rsidRDefault="00BF7B6F">
                    <w:pPr>
                      <w:spacing w:before="72"/>
                      <w:ind w:left="20"/>
                      <w:rPr>
                        <w:rFonts w:ascii="BentonSans Regular"/>
                        <w:sz w:val="24"/>
                      </w:rPr>
                    </w:pPr>
                    <w:r>
                      <w:rPr>
                        <w:rFonts w:ascii="BentonSans Regular"/>
                        <w:color w:val="FFFFFF"/>
                        <w:sz w:val="24"/>
                      </w:rPr>
                      <w:t>IUPUI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Office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of</w:t>
                    </w:r>
                    <w:r>
                      <w:rPr>
                        <w:rFonts w:ascii="BentonSans Regular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Academic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Affairs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team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at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rFonts w:ascii="BentonSans Regular"/>
                          <w:color w:val="FFFFFF"/>
                          <w:spacing w:val="-2"/>
                          <w:sz w:val="24"/>
                          <w:u w:val="single" w:color="FFFFFF"/>
                        </w:rPr>
                        <w:t>acadhr@iupui.edu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AD67" w14:textId="77777777" w:rsidR="00BF7B6F" w:rsidRDefault="00BF7B6F">
      <w:r>
        <w:separator/>
      </w:r>
    </w:p>
  </w:footnote>
  <w:footnote w:type="continuationSeparator" w:id="0">
    <w:p w14:paraId="17D49117" w14:textId="77777777" w:rsidR="00BF7B6F" w:rsidRDefault="00BF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8FBB" w14:textId="77777777" w:rsidR="009B0D78" w:rsidRDefault="00BF7B6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34240" behindDoc="1" locked="0" layoutInCell="1" allowOverlap="1" wp14:anchorId="38600427" wp14:editId="581CDB4D">
          <wp:simplePos x="0" y="0"/>
          <wp:positionH relativeFrom="page">
            <wp:posOffset>3053714</wp:posOffset>
          </wp:positionH>
          <wp:positionV relativeFrom="page">
            <wp:posOffset>169546</wp:posOffset>
          </wp:positionV>
          <wp:extent cx="1664817" cy="1030603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4817" cy="1030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2C19"/>
    <w:multiLevelType w:val="hybridMultilevel"/>
    <w:tmpl w:val="EB3E41CE"/>
    <w:lvl w:ilvl="0" w:tplc="0108D93C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B98D27C">
      <w:numFmt w:val="bullet"/>
      <w:lvlText w:val="o"/>
      <w:lvlJc w:val="left"/>
      <w:pPr>
        <w:ind w:left="166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9ECA2F4A">
      <w:numFmt w:val="bullet"/>
      <w:lvlText w:val="•"/>
      <w:lvlJc w:val="left"/>
      <w:pPr>
        <w:ind w:left="2542" w:hanging="361"/>
      </w:pPr>
      <w:rPr>
        <w:rFonts w:hint="default"/>
        <w:lang w:val="en-US" w:eastAsia="en-US" w:bidi="ar-SA"/>
      </w:rPr>
    </w:lvl>
    <w:lvl w:ilvl="3" w:tplc="7ED40C6C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EC9E2750">
      <w:numFmt w:val="bullet"/>
      <w:lvlText w:val="•"/>
      <w:lvlJc w:val="left"/>
      <w:pPr>
        <w:ind w:left="4306" w:hanging="361"/>
      </w:pPr>
      <w:rPr>
        <w:rFonts w:hint="default"/>
        <w:lang w:val="en-US" w:eastAsia="en-US" w:bidi="ar-SA"/>
      </w:rPr>
    </w:lvl>
    <w:lvl w:ilvl="5" w:tplc="6B1816E4">
      <w:numFmt w:val="bullet"/>
      <w:lvlText w:val="•"/>
      <w:lvlJc w:val="left"/>
      <w:pPr>
        <w:ind w:left="5188" w:hanging="361"/>
      </w:pPr>
      <w:rPr>
        <w:rFonts w:hint="default"/>
        <w:lang w:val="en-US" w:eastAsia="en-US" w:bidi="ar-SA"/>
      </w:rPr>
    </w:lvl>
    <w:lvl w:ilvl="6" w:tplc="A9E070D2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8C9834B8">
      <w:numFmt w:val="bullet"/>
      <w:lvlText w:val="•"/>
      <w:lvlJc w:val="left"/>
      <w:pPr>
        <w:ind w:left="6953" w:hanging="361"/>
      </w:pPr>
      <w:rPr>
        <w:rFonts w:hint="default"/>
        <w:lang w:val="en-US" w:eastAsia="en-US" w:bidi="ar-SA"/>
      </w:rPr>
    </w:lvl>
    <w:lvl w:ilvl="8" w:tplc="E80CA984">
      <w:numFmt w:val="bullet"/>
      <w:lvlText w:val="•"/>
      <w:lvlJc w:val="left"/>
      <w:pPr>
        <w:ind w:left="7835" w:hanging="361"/>
      </w:pPr>
      <w:rPr>
        <w:rFonts w:hint="default"/>
        <w:lang w:val="en-US" w:eastAsia="en-US" w:bidi="ar-SA"/>
      </w:rPr>
    </w:lvl>
  </w:abstractNum>
  <w:num w:numId="1" w16cid:durableId="153499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0D78"/>
    <w:rsid w:val="009B0D78"/>
    <w:rsid w:val="00B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5CE9"/>
  <w15:docId w15:val="{38BE8AC4-5293-460F-A2C4-DCE85F6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317" w:lineRule="exact"/>
      <w:ind w:left="120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20"/>
      <w:outlineLvl w:val="2"/>
    </w:pPr>
    <w:rPr>
      <w:rFonts w:ascii="Calibri Light" w:eastAsia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448"/>
    </w:pPr>
  </w:style>
  <w:style w:type="paragraph" w:styleId="TOC2">
    <w:name w:val="toc 2"/>
    <w:basedOn w:val="Normal"/>
    <w:uiPriority w:val="1"/>
    <w:qFormat/>
    <w:pPr>
      <w:spacing w:before="101"/>
      <w:ind w:left="669"/>
    </w:pPr>
  </w:style>
  <w:style w:type="paragraph" w:styleId="BodyText">
    <w:name w:val="Body Text"/>
    <w:basedOn w:val="Normal"/>
    <w:uiPriority w:val="1"/>
    <w:qFormat/>
    <w:pPr>
      <w:ind w:left="948"/>
    </w:pPr>
  </w:style>
  <w:style w:type="paragraph" w:styleId="ListParagraph">
    <w:name w:val="List Paragraph"/>
    <w:basedOn w:val="Normal"/>
    <w:uiPriority w:val="1"/>
    <w:qFormat/>
    <w:pPr>
      <w:ind w:left="94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cadhr@iupui.edu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mailto:acadhr@iupui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adhr@iupui.edu" TargetMode="External"/><Relationship Id="rId2" Type="http://schemas.openxmlformats.org/officeDocument/2006/relationships/hyperlink" Target="mailto:acadhr@iupui.ed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1814</Words>
  <Characters>10343</Characters>
  <Application>Microsoft Office Word</Application>
  <DocSecurity>0</DocSecurity>
  <Lines>86</Lines>
  <Paragraphs>24</Paragraphs>
  <ScaleCrop>false</ScaleCrop>
  <Company>Indiana University</Company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Mansi R.</dc:creator>
  <dc:description/>
  <cp:lastModifiedBy>Lee, Karen</cp:lastModifiedBy>
  <cp:revision>2</cp:revision>
  <dcterms:created xsi:type="dcterms:W3CDTF">2024-02-18T20:38:00Z</dcterms:created>
  <dcterms:modified xsi:type="dcterms:W3CDTF">2024-02-18T20:42:00Z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0x010100CFD94552F53F234C902EEF3BFC2E30BB</vt:lpwstr>
  </property>
  <property fmtid="{D5CDD505-2E9C-101B-9397-08002B2CF9AE}" pid="3" name="Created">
    <vt:filetime>2022-01-26T00:00:00Z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2024-02-18T00:00:00Z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>D:20220126133100</vt:lpwstr>
  </property>
</Properties>
</file>